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ECDB9" w14:textId="77777777" w:rsidR="00E62EF0" w:rsidRDefault="00E62EF0" w:rsidP="0028382E">
      <w:pPr>
        <w:spacing w:line="480" w:lineRule="auto"/>
        <w:jc w:val="center"/>
        <w:rPr>
          <w:rFonts w:ascii="Times New Roman" w:hAnsi="Times New Roman" w:cs="Times New Roman"/>
          <w:sz w:val="24"/>
          <w:szCs w:val="24"/>
        </w:rPr>
      </w:pPr>
    </w:p>
    <w:p w14:paraId="7217272B" w14:textId="77777777" w:rsidR="0028382E" w:rsidRDefault="0028382E" w:rsidP="0028382E">
      <w:pPr>
        <w:spacing w:line="480" w:lineRule="auto"/>
        <w:jc w:val="center"/>
        <w:rPr>
          <w:rFonts w:ascii="Times New Roman" w:hAnsi="Times New Roman" w:cs="Times New Roman"/>
          <w:sz w:val="24"/>
          <w:szCs w:val="24"/>
        </w:rPr>
      </w:pPr>
    </w:p>
    <w:p w14:paraId="7D468B36" w14:textId="77777777" w:rsidR="0028382E" w:rsidRDefault="0028382E" w:rsidP="0028382E">
      <w:pPr>
        <w:spacing w:line="480" w:lineRule="auto"/>
        <w:jc w:val="center"/>
        <w:rPr>
          <w:rFonts w:ascii="Times New Roman" w:hAnsi="Times New Roman" w:cs="Times New Roman"/>
          <w:sz w:val="24"/>
          <w:szCs w:val="24"/>
        </w:rPr>
      </w:pPr>
    </w:p>
    <w:p w14:paraId="16579AB8" w14:textId="77777777" w:rsidR="0028382E" w:rsidRDefault="0028382E" w:rsidP="0028382E">
      <w:pPr>
        <w:spacing w:line="480" w:lineRule="auto"/>
        <w:jc w:val="center"/>
        <w:rPr>
          <w:rFonts w:ascii="Times New Roman" w:hAnsi="Times New Roman" w:cs="Times New Roman"/>
          <w:sz w:val="24"/>
          <w:szCs w:val="24"/>
        </w:rPr>
      </w:pPr>
    </w:p>
    <w:p w14:paraId="39D74150" w14:textId="7B10CC8D" w:rsidR="0028382E" w:rsidRDefault="0028382E" w:rsidP="0028382E">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Gender Differences in Mathematics </w:t>
      </w:r>
      <w:bookmarkStart w:id="0" w:name="_GoBack"/>
      <w:bookmarkEnd w:id="0"/>
    </w:p>
    <w:p w14:paraId="11F163F2" w14:textId="77777777" w:rsidR="0028382E" w:rsidRDefault="0028382E" w:rsidP="0028382E">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Colleen Foy </w:t>
      </w:r>
    </w:p>
    <w:p w14:paraId="7493F222" w14:textId="77777777" w:rsidR="0028382E" w:rsidRDefault="0028382E" w:rsidP="0028382E">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EMAT 7050 </w:t>
      </w:r>
    </w:p>
    <w:p w14:paraId="6ABCFD88" w14:textId="77777777" w:rsidR="0028382E" w:rsidRDefault="0028382E" w:rsidP="0028382E">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 of Georgia</w:t>
      </w:r>
    </w:p>
    <w:p w14:paraId="6F573BEC" w14:textId="77777777" w:rsidR="0028382E" w:rsidRDefault="0028382E" w:rsidP="0028382E">
      <w:pPr>
        <w:spacing w:line="480" w:lineRule="auto"/>
        <w:jc w:val="center"/>
        <w:rPr>
          <w:rFonts w:ascii="Times New Roman" w:hAnsi="Times New Roman" w:cs="Times New Roman"/>
          <w:sz w:val="24"/>
          <w:szCs w:val="24"/>
        </w:rPr>
      </w:pPr>
      <w:r>
        <w:rPr>
          <w:rFonts w:ascii="Times New Roman" w:hAnsi="Times New Roman" w:cs="Times New Roman"/>
          <w:sz w:val="24"/>
          <w:szCs w:val="24"/>
        </w:rPr>
        <w:t>20 November 2013</w:t>
      </w:r>
    </w:p>
    <w:p w14:paraId="00A2ADB2" w14:textId="77777777" w:rsidR="0028382E" w:rsidRDefault="0028382E" w:rsidP="0028382E">
      <w:pPr>
        <w:spacing w:line="480" w:lineRule="auto"/>
        <w:jc w:val="center"/>
        <w:rPr>
          <w:rFonts w:ascii="Times New Roman" w:hAnsi="Times New Roman" w:cs="Times New Roman"/>
          <w:sz w:val="24"/>
          <w:szCs w:val="24"/>
        </w:rPr>
      </w:pPr>
    </w:p>
    <w:p w14:paraId="7BEE3AEF" w14:textId="77777777" w:rsidR="0028382E" w:rsidRDefault="0028382E" w:rsidP="0028382E">
      <w:pPr>
        <w:spacing w:line="480" w:lineRule="auto"/>
        <w:jc w:val="center"/>
        <w:rPr>
          <w:rFonts w:ascii="Times New Roman" w:hAnsi="Times New Roman" w:cs="Times New Roman"/>
          <w:sz w:val="24"/>
          <w:szCs w:val="24"/>
        </w:rPr>
      </w:pPr>
    </w:p>
    <w:p w14:paraId="7D57E8A5" w14:textId="77777777" w:rsidR="0028382E" w:rsidRDefault="0028382E" w:rsidP="0028382E">
      <w:pPr>
        <w:spacing w:line="480" w:lineRule="auto"/>
        <w:jc w:val="center"/>
        <w:rPr>
          <w:rFonts w:ascii="Times New Roman" w:hAnsi="Times New Roman" w:cs="Times New Roman"/>
          <w:sz w:val="24"/>
          <w:szCs w:val="24"/>
        </w:rPr>
      </w:pPr>
    </w:p>
    <w:p w14:paraId="3084F70E" w14:textId="77777777" w:rsidR="0028382E" w:rsidRDefault="0028382E" w:rsidP="0028382E">
      <w:pPr>
        <w:spacing w:line="480" w:lineRule="auto"/>
        <w:jc w:val="center"/>
        <w:rPr>
          <w:rFonts w:ascii="Times New Roman" w:hAnsi="Times New Roman" w:cs="Times New Roman"/>
          <w:sz w:val="24"/>
          <w:szCs w:val="24"/>
        </w:rPr>
      </w:pPr>
    </w:p>
    <w:p w14:paraId="7806AA53" w14:textId="77777777" w:rsidR="0028382E" w:rsidRDefault="0028382E" w:rsidP="0028382E">
      <w:pPr>
        <w:spacing w:line="480" w:lineRule="auto"/>
        <w:jc w:val="center"/>
        <w:rPr>
          <w:rFonts w:ascii="Times New Roman" w:hAnsi="Times New Roman" w:cs="Times New Roman"/>
          <w:sz w:val="24"/>
          <w:szCs w:val="24"/>
        </w:rPr>
      </w:pPr>
    </w:p>
    <w:p w14:paraId="32C134FA" w14:textId="77777777" w:rsidR="0028382E" w:rsidRDefault="0028382E" w:rsidP="0028382E">
      <w:pPr>
        <w:spacing w:line="480" w:lineRule="auto"/>
        <w:jc w:val="center"/>
        <w:rPr>
          <w:rFonts w:ascii="Times New Roman" w:hAnsi="Times New Roman" w:cs="Times New Roman"/>
          <w:sz w:val="24"/>
          <w:szCs w:val="24"/>
        </w:rPr>
      </w:pPr>
    </w:p>
    <w:p w14:paraId="391A3A5B" w14:textId="77777777" w:rsidR="0028382E" w:rsidRDefault="0028382E" w:rsidP="0028382E">
      <w:pPr>
        <w:spacing w:line="480" w:lineRule="auto"/>
        <w:jc w:val="center"/>
        <w:rPr>
          <w:rFonts w:ascii="Times New Roman" w:hAnsi="Times New Roman" w:cs="Times New Roman"/>
          <w:sz w:val="24"/>
          <w:szCs w:val="24"/>
        </w:rPr>
      </w:pPr>
    </w:p>
    <w:p w14:paraId="3E3D7F3D" w14:textId="77777777" w:rsidR="0028382E" w:rsidRDefault="0028382E" w:rsidP="0028382E">
      <w:pPr>
        <w:spacing w:line="480" w:lineRule="auto"/>
        <w:jc w:val="center"/>
        <w:rPr>
          <w:rFonts w:ascii="Times New Roman" w:hAnsi="Times New Roman" w:cs="Times New Roman"/>
          <w:sz w:val="24"/>
          <w:szCs w:val="24"/>
        </w:rPr>
      </w:pPr>
    </w:p>
    <w:p w14:paraId="58471A41" w14:textId="77777777" w:rsidR="00DD0532" w:rsidRDefault="00440C68" w:rsidP="00440C6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There has been a vast amount of research </w:t>
      </w:r>
      <w:r w:rsidR="002748FE">
        <w:rPr>
          <w:rFonts w:ascii="Times New Roman" w:hAnsi="Times New Roman" w:cs="Times New Roman"/>
          <w:sz w:val="24"/>
          <w:szCs w:val="24"/>
        </w:rPr>
        <w:t xml:space="preserve">in the differences in performance among males and females in mathematics. </w:t>
      </w:r>
      <w:r w:rsidR="00F61C38">
        <w:rPr>
          <w:rFonts w:ascii="Times New Roman" w:hAnsi="Times New Roman" w:cs="Times New Roman"/>
          <w:sz w:val="24"/>
          <w:szCs w:val="24"/>
        </w:rPr>
        <w:t>O</w:t>
      </w:r>
      <w:r w:rsidR="002748FE">
        <w:rPr>
          <w:rFonts w:ascii="Times New Roman" w:hAnsi="Times New Roman" w:cs="Times New Roman"/>
          <w:sz w:val="24"/>
          <w:szCs w:val="24"/>
        </w:rPr>
        <w:t>ne of the</w:t>
      </w:r>
      <w:r w:rsidR="00F61C38">
        <w:rPr>
          <w:rFonts w:ascii="Times New Roman" w:hAnsi="Times New Roman" w:cs="Times New Roman"/>
          <w:sz w:val="24"/>
          <w:szCs w:val="24"/>
        </w:rPr>
        <w:t xml:space="preserve"> many</w:t>
      </w:r>
      <w:r w:rsidR="002748FE">
        <w:rPr>
          <w:rFonts w:ascii="Times New Roman" w:hAnsi="Times New Roman" w:cs="Times New Roman"/>
          <w:sz w:val="24"/>
          <w:szCs w:val="24"/>
        </w:rPr>
        <w:t xml:space="preserve"> reasons why </w:t>
      </w:r>
      <w:r w:rsidR="00F61C38">
        <w:rPr>
          <w:rFonts w:ascii="Times New Roman" w:hAnsi="Times New Roman" w:cs="Times New Roman"/>
          <w:sz w:val="24"/>
          <w:szCs w:val="24"/>
        </w:rPr>
        <w:t>gender differences in mathematical performance have</w:t>
      </w:r>
      <w:r w:rsidR="002748FE">
        <w:rPr>
          <w:rFonts w:ascii="Times New Roman" w:hAnsi="Times New Roman" w:cs="Times New Roman"/>
          <w:sz w:val="24"/>
          <w:szCs w:val="24"/>
        </w:rPr>
        <w:t xml:space="preserve"> been studied so much is because there is a lot of contradicting </w:t>
      </w:r>
      <w:r w:rsidR="00F61C38">
        <w:rPr>
          <w:rFonts w:ascii="Times New Roman" w:hAnsi="Times New Roman" w:cs="Times New Roman"/>
          <w:sz w:val="24"/>
          <w:szCs w:val="24"/>
        </w:rPr>
        <w:t>evidence</w:t>
      </w:r>
      <w:r w:rsidR="002748FE">
        <w:rPr>
          <w:rFonts w:ascii="Times New Roman" w:hAnsi="Times New Roman" w:cs="Times New Roman"/>
          <w:sz w:val="24"/>
          <w:szCs w:val="24"/>
        </w:rPr>
        <w:t xml:space="preserve">. </w:t>
      </w:r>
      <w:r w:rsidR="00F61C38">
        <w:rPr>
          <w:rFonts w:ascii="Times New Roman" w:hAnsi="Times New Roman" w:cs="Times New Roman"/>
          <w:sz w:val="24"/>
          <w:szCs w:val="24"/>
        </w:rPr>
        <w:t>Perhaps o</w:t>
      </w:r>
      <w:r w:rsidR="002748FE">
        <w:rPr>
          <w:rFonts w:ascii="Times New Roman" w:hAnsi="Times New Roman" w:cs="Times New Roman"/>
          <w:sz w:val="24"/>
          <w:szCs w:val="24"/>
        </w:rPr>
        <w:t xml:space="preserve">ne of the most controversial articles on this topic was by </w:t>
      </w:r>
      <w:proofErr w:type="spellStart"/>
      <w:r w:rsidR="002748FE">
        <w:rPr>
          <w:rFonts w:ascii="Times New Roman" w:hAnsi="Times New Roman" w:cs="Times New Roman"/>
          <w:sz w:val="24"/>
          <w:szCs w:val="24"/>
        </w:rPr>
        <w:t>Benbow</w:t>
      </w:r>
      <w:proofErr w:type="spellEnd"/>
      <w:r w:rsidR="002748FE">
        <w:rPr>
          <w:rFonts w:ascii="Times New Roman" w:hAnsi="Times New Roman" w:cs="Times New Roman"/>
          <w:sz w:val="24"/>
          <w:szCs w:val="24"/>
        </w:rPr>
        <w:t xml:space="preserve"> and Stanley (1980). </w:t>
      </w:r>
      <w:proofErr w:type="spellStart"/>
      <w:r w:rsidR="002748FE">
        <w:rPr>
          <w:rFonts w:ascii="Times New Roman" w:hAnsi="Times New Roman" w:cs="Times New Roman"/>
          <w:sz w:val="24"/>
          <w:szCs w:val="24"/>
        </w:rPr>
        <w:t>Benbow</w:t>
      </w:r>
      <w:proofErr w:type="spellEnd"/>
      <w:r w:rsidR="002748FE">
        <w:rPr>
          <w:rFonts w:ascii="Times New Roman" w:hAnsi="Times New Roman" w:cs="Times New Roman"/>
          <w:sz w:val="24"/>
          <w:szCs w:val="24"/>
        </w:rPr>
        <w:t xml:space="preserve"> and Stanley (1980) found that boys had consistently better scores on the mathematical portion of the SAT than girls, even when their course history was almost identical. They believed that the SAT-M </w:t>
      </w:r>
      <w:r w:rsidR="00372E92">
        <w:rPr>
          <w:rFonts w:ascii="Times New Roman" w:hAnsi="Times New Roman" w:cs="Times New Roman"/>
          <w:sz w:val="24"/>
          <w:szCs w:val="24"/>
        </w:rPr>
        <w:t xml:space="preserve">is designed to test for mathematical reasoning ability. </w:t>
      </w:r>
      <w:proofErr w:type="spellStart"/>
      <w:r w:rsidR="00372E92">
        <w:rPr>
          <w:rFonts w:ascii="Times New Roman" w:hAnsi="Times New Roman" w:cs="Times New Roman"/>
          <w:sz w:val="24"/>
          <w:szCs w:val="24"/>
        </w:rPr>
        <w:t>Benbow</w:t>
      </w:r>
      <w:proofErr w:type="spellEnd"/>
      <w:r w:rsidR="00372E92">
        <w:rPr>
          <w:rFonts w:ascii="Times New Roman" w:hAnsi="Times New Roman" w:cs="Times New Roman"/>
          <w:sz w:val="24"/>
          <w:szCs w:val="24"/>
        </w:rPr>
        <w:t xml:space="preserve"> and Stanley (1980) also found that girls excel in computational tasks, while boys excel on tasks that require mathematical reasoning skills (p. 1262). The reason this article was so controversial is due to their conclusion that states: “we favor the hypothesis that sex differences in achievement in mathematics and attitude toward</w:t>
      </w:r>
      <w:r w:rsidR="00F61C38">
        <w:rPr>
          <w:rFonts w:ascii="Times New Roman" w:hAnsi="Times New Roman" w:cs="Times New Roman"/>
          <w:sz w:val="24"/>
          <w:szCs w:val="24"/>
        </w:rPr>
        <w:t>s</w:t>
      </w:r>
      <w:r w:rsidR="00372E92">
        <w:rPr>
          <w:rFonts w:ascii="Times New Roman" w:hAnsi="Times New Roman" w:cs="Times New Roman"/>
          <w:sz w:val="24"/>
          <w:szCs w:val="24"/>
        </w:rPr>
        <w:t xml:space="preserve"> mathematics result from superior male mathematical ability, which may in turn be related to greater male ability in special tasks” (</w:t>
      </w:r>
      <w:proofErr w:type="spellStart"/>
      <w:r w:rsidR="00372E92">
        <w:rPr>
          <w:rFonts w:ascii="Times New Roman" w:hAnsi="Times New Roman" w:cs="Times New Roman"/>
          <w:sz w:val="24"/>
          <w:szCs w:val="24"/>
        </w:rPr>
        <w:t>Benbow</w:t>
      </w:r>
      <w:proofErr w:type="spellEnd"/>
      <w:r w:rsidR="00372E92">
        <w:rPr>
          <w:rFonts w:ascii="Times New Roman" w:hAnsi="Times New Roman" w:cs="Times New Roman"/>
          <w:sz w:val="24"/>
          <w:szCs w:val="24"/>
        </w:rPr>
        <w:t xml:space="preserve"> &amp; Stanley, 1980, p. 1262). </w:t>
      </w:r>
      <w:r w:rsidR="00405609">
        <w:rPr>
          <w:rFonts w:ascii="Times New Roman" w:hAnsi="Times New Roman" w:cs="Times New Roman"/>
          <w:sz w:val="24"/>
          <w:szCs w:val="24"/>
        </w:rPr>
        <w:t xml:space="preserve">This article triggered an extensive look into the reasons why male mathematics scores are generally higher than female mathematics scores. </w:t>
      </w:r>
    </w:p>
    <w:p w14:paraId="3AC71A50" w14:textId="77777777" w:rsidR="0028382E" w:rsidRDefault="00DD0532" w:rsidP="00440C68">
      <w:pPr>
        <w:spacing w:line="480" w:lineRule="auto"/>
        <w:rPr>
          <w:rFonts w:ascii="Times New Roman" w:hAnsi="Times New Roman" w:cs="Times New Roman"/>
          <w:sz w:val="24"/>
          <w:szCs w:val="24"/>
        </w:rPr>
      </w:pPr>
      <w:r>
        <w:rPr>
          <w:rFonts w:ascii="Times New Roman" w:hAnsi="Times New Roman" w:cs="Times New Roman"/>
          <w:sz w:val="24"/>
          <w:szCs w:val="24"/>
        </w:rPr>
        <w:tab/>
      </w:r>
      <w:r w:rsidR="00405609">
        <w:rPr>
          <w:rFonts w:ascii="Times New Roman" w:hAnsi="Times New Roman" w:cs="Times New Roman"/>
          <w:sz w:val="24"/>
          <w:szCs w:val="24"/>
        </w:rPr>
        <w:t xml:space="preserve">There have been recent studies that show that “males continue to outperform females on measures of mathematical performance, especially on more difficult items” (Ross, Scott, &amp; Bruce, 2012, p. 278-279).  However, there is also evidence that the gender gap in performance is declining, and that gender patterns are different among different countries. </w:t>
      </w:r>
      <w:r>
        <w:rPr>
          <w:rFonts w:ascii="Times New Roman" w:hAnsi="Times New Roman" w:cs="Times New Roman"/>
          <w:sz w:val="24"/>
          <w:szCs w:val="24"/>
        </w:rPr>
        <w:t xml:space="preserve">One study found that the gender gap in mathematical achievement in the United States was smaller than previously, but the gap grows larger as the students get older (Ross, Scott, &amp; Bruce, 2012, p. 279). Studies in other countries did not necessarily produce the same results. Regardless of the current research, there is no doubt that </w:t>
      </w:r>
      <w:r w:rsidR="00F61C38">
        <w:rPr>
          <w:rFonts w:ascii="Times New Roman" w:hAnsi="Times New Roman" w:cs="Times New Roman"/>
          <w:sz w:val="24"/>
          <w:szCs w:val="24"/>
        </w:rPr>
        <w:t xml:space="preserve">one of </w:t>
      </w:r>
      <w:r>
        <w:rPr>
          <w:rFonts w:ascii="Times New Roman" w:hAnsi="Times New Roman" w:cs="Times New Roman"/>
          <w:sz w:val="24"/>
          <w:szCs w:val="24"/>
        </w:rPr>
        <w:t>the general stereotype</w:t>
      </w:r>
      <w:r w:rsidR="00F61C38">
        <w:rPr>
          <w:rFonts w:ascii="Times New Roman" w:hAnsi="Times New Roman" w:cs="Times New Roman"/>
          <w:sz w:val="24"/>
          <w:szCs w:val="24"/>
        </w:rPr>
        <w:t>s</w:t>
      </w:r>
      <w:r>
        <w:rPr>
          <w:rFonts w:ascii="Times New Roman" w:hAnsi="Times New Roman" w:cs="Times New Roman"/>
          <w:sz w:val="24"/>
          <w:szCs w:val="24"/>
        </w:rPr>
        <w:t xml:space="preserve"> in mathematics is that boys perform better than girls. However, there is now substantial evidence to contradict </w:t>
      </w:r>
      <w:proofErr w:type="spellStart"/>
      <w:r>
        <w:rPr>
          <w:rFonts w:ascii="Times New Roman" w:hAnsi="Times New Roman" w:cs="Times New Roman"/>
          <w:sz w:val="24"/>
          <w:szCs w:val="24"/>
        </w:rPr>
        <w:t>Benbow</w:t>
      </w:r>
      <w:proofErr w:type="spellEnd"/>
      <w:r>
        <w:rPr>
          <w:rFonts w:ascii="Times New Roman" w:hAnsi="Times New Roman" w:cs="Times New Roman"/>
          <w:sz w:val="24"/>
          <w:szCs w:val="24"/>
        </w:rPr>
        <w:t xml:space="preserve"> and Stanley’s belief </w:t>
      </w:r>
      <w:r w:rsidR="00F61C38">
        <w:rPr>
          <w:rFonts w:ascii="Times New Roman" w:hAnsi="Times New Roman" w:cs="Times New Roman"/>
          <w:sz w:val="24"/>
          <w:szCs w:val="24"/>
        </w:rPr>
        <w:lastRenderedPageBreak/>
        <w:t xml:space="preserve">that this difference is caused </w:t>
      </w:r>
      <w:r>
        <w:rPr>
          <w:rFonts w:ascii="Times New Roman" w:hAnsi="Times New Roman" w:cs="Times New Roman"/>
          <w:sz w:val="24"/>
          <w:szCs w:val="24"/>
        </w:rPr>
        <w:t>by pure innate ability and aptitude. The focus of this paper is to shed light on the recent research on the causes of gender gaps in mathematics education, and the implications this outdated ste</w:t>
      </w:r>
      <w:r w:rsidR="00F61C38">
        <w:rPr>
          <w:rFonts w:ascii="Times New Roman" w:hAnsi="Times New Roman" w:cs="Times New Roman"/>
          <w:sz w:val="24"/>
          <w:szCs w:val="24"/>
        </w:rPr>
        <w:t>reotype has had on females’</w:t>
      </w:r>
      <w:r>
        <w:rPr>
          <w:rFonts w:ascii="Times New Roman" w:hAnsi="Times New Roman" w:cs="Times New Roman"/>
          <w:sz w:val="24"/>
          <w:szCs w:val="24"/>
        </w:rPr>
        <w:t xml:space="preserve"> </w:t>
      </w:r>
      <w:r w:rsidR="00F61C38">
        <w:rPr>
          <w:rFonts w:ascii="Times New Roman" w:hAnsi="Times New Roman" w:cs="Times New Roman"/>
          <w:sz w:val="24"/>
          <w:szCs w:val="24"/>
        </w:rPr>
        <w:t xml:space="preserve">mathematical </w:t>
      </w:r>
      <w:r>
        <w:rPr>
          <w:rFonts w:ascii="Times New Roman" w:hAnsi="Times New Roman" w:cs="Times New Roman"/>
          <w:sz w:val="24"/>
          <w:szCs w:val="24"/>
        </w:rPr>
        <w:t xml:space="preserve">performance and future careers.  </w:t>
      </w:r>
    </w:p>
    <w:p w14:paraId="03493BB8" w14:textId="77777777" w:rsidR="00B84620" w:rsidRDefault="00B84620" w:rsidP="00440C68">
      <w:pPr>
        <w:spacing w:line="480" w:lineRule="auto"/>
        <w:rPr>
          <w:rFonts w:ascii="Times New Roman" w:hAnsi="Times New Roman" w:cs="Times New Roman"/>
          <w:sz w:val="24"/>
          <w:szCs w:val="24"/>
        </w:rPr>
      </w:pPr>
      <w:r>
        <w:rPr>
          <w:rFonts w:ascii="Times New Roman" w:hAnsi="Times New Roman" w:cs="Times New Roman"/>
          <w:sz w:val="24"/>
          <w:szCs w:val="24"/>
        </w:rPr>
        <w:tab/>
        <w:t>Again, the general consensus in the related research is that males do outperform females in mathematics achievem</w:t>
      </w:r>
      <w:r w:rsidR="00F61C38">
        <w:rPr>
          <w:rFonts w:ascii="Times New Roman" w:hAnsi="Times New Roman" w:cs="Times New Roman"/>
          <w:sz w:val="24"/>
          <w:szCs w:val="24"/>
        </w:rPr>
        <w:t>ent, but this difference does not</w:t>
      </w:r>
      <w:r>
        <w:rPr>
          <w:rFonts w:ascii="Times New Roman" w:hAnsi="Times New Roman" w:cs="Times New Roman"/>
          <w:sz w:val="24"/>
          <w:szCs w:val="24"/>
        </w:rPr>
        <w:t xml:space="preserve"> really emerge until adolescence. The difference is also more prevalent when it comes to problem solving (</w:t>
      </w:r>
      <w:r w:rsidRPr="007975AD">
        <w:rPr>
          <w:rFonts w:ascii="Times New Roman" w:hAnsi="Times New Roman" w:cs="Times New Roman"/>
          <w:sz w:val="24"/>
          <w:szCs w:val="24"/>
        </w:rPr>
        <w:t xml:space="preserve">Hyde, </w:t>
      </w:r>
      <w:proofErr w:type="spellStart"/>
      <w:r w:rsidRPr="007975AD">
        <w:rPr>
          <w:rFonts w:ascii="Times New Roman" w:hAnsi="Times New Roman" w:cs="Times New Roman"/>
          <w:sz w:val="24"/>
          <w:szCs w:val="24"/>
        </w:rPr>
        <w:t>Fennema</w:t>
      </w:r>
      <w:proofErr w:type="spellEnd"/>
      <w:r w:rsidRPr="007975AD">
        <w:rPr>
          <w:rFonts w:ascii="Times New Roman" w:hAnsi="Times New Roman" w:cs="Times New Roman"/>
          <w:sz w:val="24"/>
          <w:szCs w:val="24"/>
        </w:rPr>
        <w:t xml:space="preserve">, </w:t>
      </w:r>
      <w:r>
        <w:rPr>
          <w:rFonts w:ascii="Times New Roman" w:hAnsi="Times New Roman" w:cs="Times New Roman"/>
          <w:sz w:val="24"/>
          <w:szCs w:val="24"/>
        </w:rPr>
        <w:t xml:space="preserve">Ryan, </w:t>
      </w:r>
      <w:r w:rsidRPr="007975AD">
        <w:rPr>
          <w:rFonts w:ascii="Times New Roman" w:hAnsi="Times New Roman" w:cs="Times New Roman"/>
          <w:sz w:val="24"/>
          <w:szCs w:val="24"/>
        </w:rPr>
        <w:t xml:space="preserve">Frost, &amp; </w:t>
      </w:r>
      <w:proofErr w:type="spellStart"/>
      <w:r w:rsidRPr="007975AD">
        <w:rPr>
          <w:rFonts w:ascii="Times New Roman" w:hAnsi="Times New Roman" w:cs="Times New Roman"/>
          <w:sz w:val="24"/>
          <w:szCs w:val="24"/>
        </w:rPr>
        <w:t>Hopp</w:t>
      </w:r>
      <w:proofErr w:type="spellEnd"/>
      <w:r>
        <w:rPr>
          <w:rFonts w:ascii="Times New Roman" w:hAnsi="Times New Roman" w:cs="Times New Roman"/>
          <w:sz w:val="24"/>
          <w:szCs w:val="24"/>
        </w:rPr>
        <w:t>, 1990, p. 300). Interestingly, females tend to have higher grades on report cards than males do (</w:t>
      </w:r>
      <w:r w:rsidRPr="007975AD">
        <w:rPr>
          <w:rFonts w:ascii="Times New Roman" w:hAnsi="Times New Roman" w:cs="Times New Roman"/>
          <w:sz w:val="24"/>
          <w:szCs w:val="24"/>
        </w:rPr>
        <w:t xml:space="preserve">Hyde, </w:t>
      </w:r>
      <w:proofErr w:type="spellStart"/>
      <w:r w:rsidRPr="007975AD">
        <w:rPr>
          <w:rFonts w:ascii="Times New Roman" w:hAnsi="Times New Roman" w:cs="Times New Roman"/>
          <w:sz w:val="24"/>
          <w:szCs w:val="24"/>
        </w:rPr>
        <w:t>Fennema</w:t>
      </w:r>
      <w:proofErr w:type="spellEnd"/>
      <w:r w:rsidRPr="007975AD">
        <w:rPr>
          <w:rFonts w:ascii="Times New Roman" w:hAnsi="Times New Roman" w:cs="Times New Roman"/>
          <w:sz w:val="24"/>
          <w:szCs w:val="24"/>
        </w:rPr>
        <w:t xml:space="preserve">, </w:t>
      </w:r>
      <w:r>
        <w:rPr>
          <w:rFonts w:ascii="Times New Roman" w:hAnsi="Times New Roman" w:cs="Times New Roman"/>
          <w:sz w:val="24"/>
          <w:szCs w:val="24"/>
        </w:rPr>
        <w:t xml:space="preserve">Ryan, </w:t>
      </w:r>
      <w:r w:rsidRPr="007975AD">
        <w:rPr>
          <w:rFonts w:ascii="Times New Roman" w:hAnsi="Times New Roman" w:cs="Times New Roman"/>
          <w:sz w:val="24"/>
          <w:szCs w:val="24"/>
        </w:rPr>
        <w:t xml:space="preserve">Frost, &amp; </w:t>
      </w:r>
      <w:proofErr w:type="spellStart"/>
      <w:r w:rsidRPr="007975AD">
        <w:rPr>
          <w:rFonts w:ascii="Times New Roman" w:hAnsi="Times New Roman" w:cs="Times New Roman"/>
          <w:sz w:val="24"/>
          <w:szCs w:val="24"/>
        </w:rPr>
        <w:t>Hopp</w:t>
      </w:r>
      <w:proofErr w:type="spellEnd"/>
      <w:r>
        <w:rPr>
          <w:rFonts w:ascii="Times New Roman" w:hAnsi="Times New Roman" w:cs="Times New Roman"/>
          <w:sz w:val="24"/>
          <w:szCs w:val="24"/>
        </w:rPr>
        <w:t xml:space="preserve">, 1990, p. 300). This may be due to the fact that teachers reward females higher test grades than warranted </w:t>
      </w:r>
      <w:r w:rsidR="00CD7A93">
        <w:rPr>
          <w:rFonts w:ascii="Times New Roman" w:hAnsi="Times New Roman" w:cs="Times New Roman"/>
          <w:sz w:val="24"/>
          <w:szCs w:val="24"/>
        </w:rPr>
        <w:t>because of the belief that girls put more effort in than boys and that girls tend to have less behavioral problems than boys</w:t>
      </w:r>
      <w:r>
        <w:rPr>
          <w:rFonts w:ascii="Times New Roman" w:hAnsi="Times New Roman" w:cs="Times New Roman"/>
          <w:sz w:val="24"/>
          <w:szCs w:val="24"/>
        </w:rPr>
        <w:t xml:space="preserve"> (Ross, Scott, &amp; Bruce, 2012, p. 279). </w:t>
      </w:r>
      <w:r w:rsidR="00CD7A93">
        <w:rPr>
          <w:rFonts w:ascii="Times New Roman" w:hAnsi="Times New Roman" w:cs="Times New Roman"/>
          <w:sz w:val="24"/>
          <w:szCs w:val="24"/>
        </w:rPr>
        <w:t xml:space="preserve">So then, what is the driving force behind males outscoring </w:t>
      </w:r>
      <w:r w:rsidR="00F61C38">
        <w:rPr>
          <w:rFonts w:ascii="Times New Roman" w:hAnsi="Times New Roman" w:cs="Times New Roman"/>
          <w:sz w:val="24"/>
          <w:szCs w:val="24"/>
        </w:rPr>
        <w:t>fe</w:t>
      </w:r>
      <w:r w:rsidR="00CD7A93">
        <w:rPr>
          <w:rFonts w:ascii="Times New Roman" w:hAnsi="Times New Roman" w:cs="Times New Roman"/>
          <w:sz w:val="24"/>
          <w:szCs w:val="24"/>
        </w:rPr>
        <w:t>males on standardized achievement tests? Eccles and Jacobs (1986) argue that standardized performance tests are not true measures of innate mathematical ability due to many factors that can affect performance such as test anxiety, risk-taking preferences, cognitive style, and confidence in one’s abilities (</w:t>
      </w:r>
      <w:r w:rsidR="00C474CE">
        <w:rPr>
          <w:rFonts w:ascii="Times New Roman" w:hAnsi="Times New Roman" w:cs="Times New Roman"/>
          <w:sz w:val="24"/>
          <w:szCs w:val="24"/>
        </w:rPr>
        <w:t>p. 369). According to Eccles and Jacobs</w:t>
      </w:r>
      <w:r w:rsidR="00F61C38">
        <w:rPr>
          <w:rFonts w:ascii="Times New Roman" w:hAnsi="Times New Roman" w:cs="Times New Roman"/>
          <w:sz w:val="24"/>
          <w:szCs w:val="24"/>
        </w:rPr>
        <w:t xml:space="preserve"> (1986)</w:t>
      </w:r>
      <w:r w:rsidR="00C474CE">
        <w:rPr>
          <w:rFonts w:ascii="Times New Roman" w:hAnsi="Times New Roman" w:cs="Times New Roman"/>
          <w:sz w:val="24"/>
          <w:szCs w:val="24"/>
        </w:rPr>
        <w:t>, “sex differences in mathematical achievement and attitudes are largely due to sex differences in math-anxiety; the gender-stereotyped beliefs of parents, especially mothers; and the value students attach to mathematics</w:t>
      </w:r>
      <w:r w:rsidR="001F1898">
        <w:rPr>
          <w:rFonts w:ascii="Times New Roman" w:hAnsi="Times New Roman" w:cs="Times New Roman"/>
          <w:sz w:val="24"/>
          <w:szCs w:val="24"/>
        </w:rPr>
        <w:t>” (p.370)</w:t>
      </w:r>
      <w:r w:rsidR="00C474CE">
        <w:rPr>
          <w:rFonts w:ascii="Times New Roman" w:hAnsi="Times New Roman" w:cs="Times New Roman"/>
          <w:sz w:val="24"/>
          <w:szCs w:val="24"/>
        </w:rPr>
        <w:t xml:space="preserve">. </w:t>
      </w:r>
      <w:proofErr w:type="spellStart"/>
      <w:r w:rsidR="001F1898" w:rsidRPr="004F27DE">
        <w:rPr>
          <w:rFonts w:ascii="Times New Roman" w:hAnsi="Times New Roman" w:cs="Times New Roman"/>
          <w:sz w:val="24"/>
          <w:szCs w:val="24"/>
        </w:rPr>
        <w:t>Ganley</w:t>
      </w:r>
      <w:proofErr w:type="spellEnd"/>
      <w:r w:rsidR="001F1898">
        <w:rPr>
          <w:rFonts w:ascii="Times New Roman" w:hAnsi="Times New Roman" w:cs="Times New Roman"/>
          <w:sz w:val="24"/>
          <w:szCs w:val="24"/>
        </w:rPr>
        <w:t xml:space="preserve"> </w:t>
      </w:r>
      <w:r w:rsidR="00F61C38">
        <w:rPr>
          <w:rFonts w:ascii="Times New Roman" w:hAnsi="Times New Roman" w:cs="Times New Roman"/>
          <w:sz w:val="24"/>
          <w:szCs w:val="24"/>
        </w:rPr>
        <w:t xml:space="preserve">and </w:t>
      </w:r>
      <w:proofErr w:type="spellStart"/>
      <w:r w:rsidR="00F61C38" w:rsidRPr="004F27DE">
        <w:rPr>
          <w:rFonts w:ascii="Times New Roman" w:hAnsi="Times New Roman" w:cs="Times New Roman"/>
          <w:sz w:val="24"/>
          <w:szCs w:val="24"/>
        </w:rPr>
        <w:t>Vasilyeva</w:t>
      </w:r>
      <w:proofErr w:type="spellEnd"/>
      <w:r w:rsidR="001F1898">
        <w:rPr>
          <w:rFonts w:ascii="Times New Roman" w:hAnsi="Times New Roman" w:cs="Times New Roman"/>
          <w:sz w:val="24"/>
          <w:szCs w:val="24"/>
        </w:rPr>
        <w:t xml:space="preserve"> (2013) found that females tend to be more anxious towards mathematics than males. It has been shown that anxiety may impact mathematical performance due to the relationship between anxiety and working memory. </w:t>
      </w:r>
      <w:r w:rsidR="00323012">
        <w:rPr>
          <w:rFonts w:ascii="Times New Roman" w:hAnsi="Times New Roman" w:cs="Times New Roman"/>
          <w:sz w:val="24"/>
          <w:szCs w:val="24"/>
        </w:rPr>
        <w:t xml:space="preserve">Prior research suggests that “individuals with high anxiety would perform less efficiently on tasks requiring working memory resources because their worrisome thoughts interfere with working memory, </w:t>
      </w:r>
      <w:r w:rsidR="00323012">
        <w:rPr>
          <w:rFonts w:ascii="Times New Roman" w:hAnsi="Times New Roman" w:cs="Times New Roman"/>
          <w:sz w:val="24"/>
          <w:szCs w:val="24"/>
        </w:rPr>
        <w:lastRenderedPageBreak/>
        <w:t>making them unable to fully utilize their working memory capacity for task performance” (</w:t>
      </w:r>
      <w:proofErr w:type="spellStart"/>
      <w:r w:rsidR="00323012">
        <w:rPr>
          <w:rFonts w:ascii="Times New Roman" w:hAnsi="Times New Roman" w:cs="Times New Roman"/>
          <w:sz w:val="24"/>
          <w:szCs w:val="24"/>
        </w:rPr>
        <w:t>Ganley</w:t>
      </w:r>
      <w:proofErr w:type="spellEnd"/>
      <w:r w:rsidR="00323012">
        <w:rPr>
          <w:rFonts w:ascii="Times New Roman" w:hAnsi="Times New Roman" w:cs="Times New Roman"/>
          <w:sz w:val="24"/>
          <w:szCs w:val="24"/>
        </w:rPr>
        <w:t xml:space="preserve"> &amp; </w:t>
      </w:r>
      <w:proofErr w:type="spellStart"/>
      <w:r w:rsidR="00323012">
        <w:rPr>
          <w:rFonts w:ascii="Times New Roman" w:hAnsi="Times New Roman" w:cs="Times New Roman"/>
          <w:sz w:val="24"/>
          <w:szCs w:val="24"/>
        </w:rPr>
        <w:t>Vasilyeva</w:t>
      </w:r>
      <w:proofErr w:type="spellEnd"/>
      <w:r w:rsidR="00323012">
        <w:rPr>
          <w:rFonts w:ascii="Times New Roman" w:hAnsi="Times New Roman" w:cs="Times New Roman"/>
          <w:sz w:val="24"/>
          <w:szCs w:val="24"/>
        </w:rPr>
        <w:t xml:space="preserve">, 2013, p. 2). </w:t>
      </w:r>
      <w:proofErr w:type="spellStart"/>
      <w:r w:rsidR="00323012">
        <w:rPr>
          <w:rFonts w:ascii="Times New Roman" w:hAnsi="Times New Roman" w:cs="Times New Roman"/>
          <w:sz w:val="24"/>
          <w:szCs w:val="24"/>
        </w:rPr>
        <w:t>Ganley</w:t>
      </w:r>
      <w:proofErr w:type="spellEnd"/>
      <w:r w:rsidR="00323012">
        <w:rPr>
          <w:rFonts w:ascii="Times New Roman" w:hAnsi="Times New Roman" w:cs="Times New Roman"/>
          <w:sz w:val="24"/>
          <w:szCs w:val="24"/>
        </w:rPr>
        <w:t xml:space="preserve"> and </w:t>
      </w:r>
      <w:proofErr w:type="spellStart"/>
      <w:r w:rsidR="00323012">
        <w:rPr>
          <w:rFonts w:ascii="Times New Roman" w:hAnsi="Times New Roman" w:cs="Times New Roman"/>
          <w:sz w:val="24"/>
          <w:szCs w:val="24"/>
        </w:rPr>
        <w:t>Vasilyeva</w:t>
      </w:r>
      <w:proofErr w:type="spellEnd"/>
      <w:r w:rsidR="00323012">
        <w:rPr>
          <w:rFonts w:ascii="Times New Roman" w:hAnsi="Times New Roman" w:cs="Times New Roman"/>
          <w:sz w:val="24"/>
          <w:szCs w:val="24"/>
        </w:rPr>
        <w:t xml:space="preserve"> looked at the two different types of working memory in their research study: </w:t>
      </w:r>
      <w:proofErr w:type="spellStart"/>
      <w:r w:rsidR="00323012">
        <w:rPr>
          <w:rFonts w:ascii="Times New Roman" w:hAnsi="Times New Roman" w:cs="Times New Roman"/>
          <w:sz w:val="24"/>
          <w:szCs w:val="24"/>
        </w:rPr>
        <w:t>vi</w:t>
      </w:r>
      <w:r w:rsidR="00F835AA">
        <w:rPr>
          <w:rFonts w:ascii="Times New Roman" w:hAnsi="Times New Roman" w:cs="Times New Roman"/>
          <w:sz w:val="24"/>
          <w:szCs w:val="24"/>
        </w:rPr>
        <w:t>su</w:t>
      </w:r>
      <w:r w:rsidR="00323012">
        <w:rPr>
          <w:rFonts w:ascii="Times New Roman" w:hAnsi="Times New Roman" w:cs="Times New Roman"/>
          <w:sz w:val="24"/>
          <w:szCs w:val="24"/>
        </w:rPr>
        <w:t>ospatial</w:t>
      </w:r>
      <w:proofErr w:type="spellEnd"/>
      <w:r w:rsidR="00323012">
        <w:rPr>
          <w:rFonts w:ascii="Times New Roman" w:hAnsi="Times New Roman" w:cs="Times New Roman"/>
          <w:sz w:val="24"/>
          <w:szCs w:val="24"/>
        </w:rPr>
        <w:t xml:space="preserve"> </w:t>
      </w:r>
      <w:r w:rsidR="00F835AA">
        <w:rPr>
          <w:rFonts w:ascii="Times New Roman" w:hAnsi="Times New Roman" w:cs="Times New Roman"/>
          <w:sz w:val="24"/>
          <w:szCs w:val="24"/>
        </w:rPr>
        <w:t xml:space="preserve">working memory </w:t>
      </w:r>
      <w:r w:rsidR="00323012">
        <w:rPr>
          <w:rFonts w:ascii="Times New Roman" w:hAnsi="Times New Roman" w:cs="Times New Roman"/>
          <w:sz w:val="24"/>
          <w:szCs w:val="24"/>
        </w:rPr>
        <w:t xml:space="preserve">and </w:t>
      </w:r>
      <w:r w:rsidR="00F835AA">
        <w:rPr>
          <w:rFonts w:ascii="Times New Roman" w:hAnsi="Times New Roman" w:cs="Times New Roman"/>
          <w:sz w:val="24"/>
          <w:szCs w:val="24"/>
        </w:rPr>
        <w:t xml:space="preserve">verbal working memory. They found that </w:t>
      </w:r>
      <w:proofErr w:type="spellStart"/>
      <w:r w:rsidR="00F835AA">
        <w:rPr>
          <w:rFonts w:ascii="Times New Roman" w:hAnsi="Times New Roman" w:cs="Times New Roman"/>
          <w:sz w:val="24"/>
          <w:szCs w:val="24"/>
        </w:rPr>
        <w:t>visuospatial</w:t>
      </w:r>
      <w:proofErr w:type="spellEnd"/>
      <w:r w:rsidR="00F835AA">
        <w:rPr>
          <w:rFonts w:ascii="Times New Roman" w:hAnsi="Times New Roman" w:cs="Times New Roman"/>
          <w:sz w:val="24"/>
          <w:szCs w:val="24"/>
        </w:rPr>
        <w:t xml:space="preserve"> working memory was more strongly related to both mathematical performance and </w:t>
      </w:r>
      <w:r w:rsidR="001A7DA7">
        <w:rPr>
          <w:rFonts w:ascii="Times New Roman" w:hAnsi="Times New Roman" w:cs="Times New Roman"/>
          <w:sz w:val="24"/>
          <w:szCs w:val="24"/>
        </w:rPr>
        <w:t>gender</w:t>
      </w:r>
      <w:r w:rsidR="00F835AA">
        <w:rPr>
          <w:rFonts w:ascii="Times New Roman" w:hAnsi="Times New Roman" w:cs="Times New Roman"/>
          <w:sz w:val="24"/>
          <w:szCs w:val="24"/>
        </w:rPr>
        <w:t xml:space="preserve"> than verbal working memory (p. 10).</w:t>
      </w:r>
      <w:r w:rsidR="00CD0224">
        <w:rPr>
          <w:rFonts w:ascii="Times New Roman" w:hAnsi="Times New Roman" w:cs="Times New Roman"/>
          <w:sz w:val="24"/>
          <w:szCs w:val="24"/>
        </w:rPr>
        <w:t xml:space="preserve"> </w:t>
      </w:r>
      <w:r w:rsidR="001A7DA7">
        <w:rPr>
          <w:rFonts w:ascii="Times New Roman" w:hAnsi="Times New Roman" w:cs="Times New Roman"/>
          <w:sz w:val="24"/>
          <w:szCs w:val="24"/>
        </w:rPr>
        <w:t xml:space="preserve">Their study requires future research because they used a meditational analysis which does not allow for casual claims. It </w:t>
      </w:r>
      <w:r w:rsidR="006E2C76">
        <w:rPr>
          <w:rFonts w:ascii="Times New Roman" w:hAnsi="Times New Roman" w:cs="Times New Roman"/>
          <w:sz w:val="24"/>
          <w:szCs w:val="24"/>
        </w:rPr>
        <w:t xml:space="preserve">would be interesting to see if the strong correlation found in this study actually constitutes that changes in anxiety and working memory could cause changes in mathematical outcomes. </w:t>
      </w:r>
    </w:p>
    <w:p w14:paraId="2B84AE5A" w14:textId="77777777" w:rsidR="006E2C76" w:rsidRDefault="006E2C76" w:rsidP="00440C6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is natural to believe that one’s anxiety in mathematics could be affected by their attitude about mathematics. If one has a really good attitude in mathematics, they would probably experience less anxiety in the subject.  Thus, attitudes </w:t>
      </w:r>
      <w:r w:rsidR="003D33DF">
        <w:rPr>
          <w:rFonts w:ascii="Times New Roman" w:hAnsi="Times New Roman" w:cs="Times New Roman"/>
          <w:sz w:val="24"/>
          <w:szCs w:val="24"/>
        </w:rPr>
        <w:t>may</w:t>
      </w:r>
      <w:r>
        <w:rPr>
          <w:rFonts w:ascii="Times New Roman" w:hAnsi="Times New Roman" w:cs="Times New Roman"/>
          <w:sz w:val="24"/>
          <w:szCs w:val="24"/>
        </w:rPr>
        <w:t xml:space="preserve"> play a</w:t>
      </w:r>
      <w:r w:rsidR="00F61C38">
        <w:rPr>
          <w:rFonts w:ascii="Times New Roman" w:hAnsi="Times New Roman" w:cs="Times New Roman"/>
          <w:sz w:val="24"/>
          <w:szCs w:val="24"/>
        </w:rPr>
        <w:t>n important</w:t>
      </w:r>
      <w:r>
        <w:rPr>
          <w:rFonts w:ascii="Times New Roman" w:hAnsi="Times New Roman" w:cs="Times New Roman"/>
          <w:sz w:val="24"/>
          <w:szCs w:val="24"/>
        </w:rPr>
        <w:t xml:space="preserve"> role in mathematical performance. Generally, females tend to have more</w:t>
      </w:r>
      <w:r w:rsidR="003D33DF">
        <w:rPr>
          <w:rFonts w:ascii="Times New Roman" w:hAnsi="Times New Roman" w:cs="Times New Roman"/>
          <w:sz w:val="24"/>
          <w:szCs w:val="24"/>
        </w:rPr>
        <w:t xml:space="preserve"> negative</w:t>
      </w:r>
      <w:r>
        <w:rPr>
          <w:rFonts w:ascii="Times New Roman" w:hAnsi="Times New Roman" w:cs="Times New Roman"/>
          <w:sz w:val="24"/>
          <w:szCs w:val="24"/>
        </w:rPr>
        <w:t xml:space="preserve"> attitudes</w:t>
      </w:r>
      <w:r w:rsidR="003D33DF">
        <w:rPr>
          <w:rFonts w:ascii="Times New Roman" w:hAnsi="Times New Roman" w:cs="Times New Roman"/>
          <w:sz w:val="24"/>
          <w:szCs w:val="24"/>
        </w:rPr>
        <w:t xml:space="preserve"> towards mathematics than males (</w:t>
      </w:r>
      <w:r w:rsidRPr="007975AD">
        <w:rPr>
          <w:rFonts w:ascii="Times New Roman" w:hAnsi="Times New Roman" w:cs="Times New Roman"/>
          <w:sz w:val="24"/>
          <w:szCs w:val="24"/>
        </w:rPr>
        <w:t>Gunderson,</w:t>
      </w:r>
      <w:r w:rsidR="003D33DF">
        <w:rPr>
          <w:rFonts w:ascii="Times New Roman" w:hAnsi="Times New Roman" w:cs="Times New Roman"/>
          <w:sz w:val="24"/>
          <w:szCs w:val="24"/>
        </w:rPr>
        <w:t xml:space="preserve"> Ramirez,</w:t>
      </w:r>
      <w:r w:rsidRPr="007975AD">
        <w:rPr>
          <w:rFonts w:ascii="Times New Roman" w:hAnsi="Times New Roman" w:cs="Times New Roman"/>
          <w:sz w:val="24"/>
          <w:szCs w:val="24"/>
        </w:rPr>
        <w:t xml:space="preserve"> Levine, &amp; </w:t>
      </w:r>
      <w:proofErr w:type="spellStart"/>
      <w:r w:rsidRPr="007975AD">
        <w:rPr>
          <w:rFonts w:ascii="Times New Roman" w:hAnsi="Times New Roman" w:cs="Times New Roman"/>
          <w:sz w:val="24"/>
          <w:szCs w:val="24"/>
        </w:rPr>
        <w:t>Beilock</w:t>
      </w:r>
      <w:proofErr w:type="spellEnd"/>
      <w:r w:rsidR="003D33DF">
        <w:rPr>
          <w:rFonts w:ascii="Times New Roman" w:hAnsi="Times New Roman" w:cs="Times New Roman"/>
          <w:sz w:val="24"/>
          <w:szCs w:val="24"/>
        </w:rPr>
        <w:t>, 2012). Attitudes towards mathematics in adults can be traced back to childhood</w:t>
      </w:r>
      <w:r w:rsidR="006A6E5C">
        <w:rPr>
          <w:rFonts w:ascii="Times New Roman" w:hAnsi="Times New Roman" w:cs="Times New Roman"/>
          <w:sz w:val="24"/>
          <w:szCs w:val="24"/>
        </w:rPr>
        <w:t xml:space="preserve"> and tend to be more positive in younger age groups than in older age groups </w:t>
      </w:r>
      <w:r w:rsidR="003D33DF">
        <w:rPr>
          <w:rFonts w:ascii="Times New Roman" w:hAnsi="Times New Roman" w:cs="Times New Roman"/>
          <w:sz w:val="24"/>
          <w:szCs w:val="24"/>
        </w:rPr>
        <w:t xml:space="preserve">(Aiken, </w:t>
      </w:r>
      <w:r w:rsidR="006A6E5C">
        <w:rPr>
          <w:rFonts w:ascii="Times New Roman" w:hAnsi="Times New Roman" w:cs="Times New Roman"/>
          <w:sz w:val="24"/>
          <w:szCs w:val="24"/>
        </w:rPr>
        <w:t>1970). It is generally believed that people who have negative attitudes towards mathematics tend to avoid the subject all together and can be easily frustrated when doing mathematics. In contrast, people with positive attitudes towards mathematics are more likely to be motivated and enjoy doing mathematics more than people with highly negative attitudes. Thus it is natural to think that attitude influences mathematical performance. Aiken (1970) found that attitudes affect achievement and achievement in turn affects attitudes. Further research indicates that attitude only has an effect on performance at the extremities: that is either extremely negative attitudes or extremely positive attitudes (</w:t>
      </w:r>
      <w:r w:rsidR="00097EAA">
        <w:rPr>
          <w:rFonts w:ascii="Times New Roman" w:hAnsi="Times New Roman" w:cs="Times New Roman"/>
          <w:sz w:val="24"/>
          <w:szCs w:val="24"/>
        </w:rPr>
        <w:t xml:space="preserve">Aiken, 1970). Interestingly, one study showed that attitude is a predictor of mathematical performance </w:t>
      </w:r>
      <w:r w:rsidR="00097EAA">
        <w:rPr>
          <w:rFonts w:ascii="Times New Roman" w:hAnsi="Times New Roman" w:cs="Times New Roman"/>
          <w:sz w:val="24"/>
          <w:szCs w:val="24"/>
        </w:rPr>
        <w:lastRenderedPageBreak/>
        <w:t>among females</w:t>
      </w:r>
      <w:r w:rsidR="0020553E">
        <w:rPr>
          <w:rFonts w:ascii="Times New Roman" w:hAnsi="Times New Roman" w:cs="Times New Roman"/>
          <w:sz w:val="24"/>
          <w:szCs w:val="24"/>
        </w:rPr>
        <w:t xml:space="preserve"> more often than</w:t>
      </w:r>
      <w:r w:rsidR="00097EAA">
        <w:rPr>
          <w:rFonts w:ascii="Times New Roman" w:hAnsi="Times New Roman" w:cs="Times New Roman"/>
          <w:sz w:val="24"/>
          <w:szCs w:val="24"/>
        </w:rPr>
        <w:t xml:space="preserve"> males (Aiken, 1970). </w:t>
      </w:r>
      <w:r w:rsidR="0020553E">
        <w:rPr>
          <w:rFonts w:ascii="Times New Roman" w:hAnsi="Times New Roman" w:cs="Times New Roman"/>
          <w:sz w:val="24"/>
          <w:szCs w:val="24"/>
        </w:rPr>
        <w:t>This goes al</w:t>
      </w:r>
      <w:r w:rsidR="00F61C38">
        <w:rPr>
          <w:rFonts w:ascii="Times New Roman" w:hAnsi="Times New Roman" w:cs="Times New Roman"/>
          <w:sz w:val="24"/>
          <w:szCs w:val="24"/>
        </w:rPr>
        <w:t>ong with Eccles and Jacobs’ (1986</w:t>
      </w:r>
      <w:r w:rsidR="0020553E">
        <w:rPr>
          <w:rFonts w:ascii="Times New Roman" w:hAnsi="Times New Roman" w:cs="Times New Roman"/>
          <w:sz w:val="24"/>
          <w:szCs w:val="24"/>
        </w:rPr>
        <w:t xml:space="preserve">) findings that social and attitudinal factors appear to have a much stronger direct effect on mathematical performance and belief in one’s ability than aptitude, especially among girls (p. 375). </w:t>
      </w:r>
    </w:p>
    <w:p w14:paraId="1C21887E" w14:textId="77777777" w:rsidR="00B321F0" w:rsidRDefault="00C72158" w:rsidP="00440C6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Gunderson et al. (2012) proposed that “the development of negative math attitudes in young children, especially girls, sets the stage for lifelong behavioral and attitudinal patters, such as math anxiety and math avoidance, which can eventually lead to lower levels of STEM course-taking and career choices among women versus men” (p. 154). </w:t>
      </w:r>
      <w:r w:rsidR="00DF2820">
        <w:rPr>
          <w:rFonts w:ascii="Times New Roman" w:hAnsi="Times New Roman" w:cs="Times New Roman"/>
          <w:sz w:val="24"/>
          <w:szCs w:val="24"/>
        </w:rPr>
        <w:t>Thus it is important to investigate what factors have an impact on the development of a child’s attitude towards mathematics. A student’s attitude can be influenced by the attitudes of their peers, parents, and teachers. Children tend to develop similar attitudes to their parents, especially at younger ages. If a student</w:t>
      </w:r>
      <w:r w:rsidR="00B321F0">
        <w:rPr>
          <w:rFonts w:ascii="Times New Roman" w:hAnsi="Times New Roman" w:cs="Times New Roman"/>
          <w:sz w:val="24"/>
          <w:szCs w:val="24"/>
        </w:rPr>
        <w:t>’s</w:t>
      </w:r>
      <w:r w:rsidR="00DF2820">
        <w:rPr>
          <w:rFonts w:ascii="Times New Roman" w:hAnsi="Times New Roman" w:cs="Times New Roman"/>
          <w:sz w:val="24"/>
          <w:szCs w:val="24"/>
        </w:rPr>
        <w:t xml:space="preserve"> parents have negative attitudes</w:t>
      </w:r>
      <w:r w:rsidR="00B321F0">
        <w:rPr>
          <w:rFonts w:ascii="Times New Roman" w:hAnsi="Times New Roman" w:cs="Times New Roman"/>
          <w:sz w:val="24"/>
          <w:szCs w:val="24"/>
        </w:rPr>
        <w:t xml:space="preserve"> towards mathematics, it is likely that the student will take on some of those same beliefs. The same goes for positive attitudes. This also applies to math anxiety and math-self concept. </w:t>
      </w:r>
    </w:p>
    <w:p w14:paraId="4D7E136D" w14:textId="77777777" w:rsidR="0020553E" w:rsidRDefault="00B321F0" w:rsidP="00440C6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Not only do parents’ attitudes towards mathematics affect the student’s attitude, but a parent’s stereotyped beliefs also play an important role. </w:t>
      </w:r>
      <w:r w:rsidR="00DF2820">
        <w:rPr>
          <w:rFonts w:ascii="Times New Roman" w:hAnsi="Times New Roman" w:cs="Times New Roman"/>
          <w:sz w:val="24"/>
          <w:szCs w:val="24"/>
        </w:rPr>
        <w:t xml:space="preserve">In one study it was shown that “parents’ stereotyped beliefs are a key cause of sex differences in students’ attitudes towards mathematics” (Eccles &amp; Jacobs, p. 375). </w:t>
      </w:r>
      <w:r>
        <w:rPr>
          <w:rFonts w:ascii="Times New Roman" w:hAnsi="Times New Roman" w:cs="Times New Roman"/>
          <w:sz w:val="24"/>
          <w:szCs w:val="24"/>
        </w:rPr>
        <w:t>When a parent believes the general stereotype that boys are better at mathematics than girls, they consequently apply the stereotype to their own children. These beliefs in turn affect children’s own self perceptions about mathematics and this then affects their mathematical ability (Gunderson et al., 2012</w:t>
      </w:r>
      <w:r w:rsidR="00EC177E">
        <w:rPr>
          <w:rFonts w:ascii="Times New Roman" w:hAnsi="Times New Roman" w:cs="Times New Roman"/>
          <w:sz w:val="24"/>
          <w:szCs w:val="24"/>
        </w:rPr>
        <w:t>, p. 155</w:t>
      </w:r>
      <w:r>
        <w:rPr>
          <w:rFonts w:ascii="Times New Roman" w:hAnsi="Times New Roman" w:cs="Times New Roman"/>
          <w:sz w:val="24"/>
          <w:szCs w:val="24"/>
        </w:rPr>
        <w:t>).</w:t>
      </w:r>
      <w:r w:rsidR="00EC177E">
        <w:rPr>
          <w:rFonts w:ascii="Times New Roman" w:hAnsi="Times New Roman" w:cs="Times New Roman"/>
          <w:sz w:val="24"/>
          <w:szCs w:val="24"/>
        </w:rPr>
        <w:t xml:space="preserve"> Parents also affect their children’s attitudes by their expectations and encouragement. If a parent believes the gender stereotype that boys are better at mathematics than girls, they could potentially lower their expectations for their </w:t>
      </w:r>
      <w:r w:rsidR="00EC177E">
        <w:rPr>
          <w:rFonts w:ascii="Times New Roman" w:hAnsi="Times New Roman" w:cs="Times New Roman"/>
          <w:sz w:val="24"/>
          <w:szCs w:val="24"/>
        </w:rPr>
        <w:lastRenderedPageBreak/>
        <w:t xml:space="preserve">daughter. This could lead </w:t>
      </w:r>
      <w:r w:rsidR="002D2A75">
        <w:rPr>
          <w:rFonts w:ascii="Times New Roman" w:hAnsi="Times New Roman" w:cs="Times New Roman"/>
          <w:sz w:val="24"/>
          <w:szCs w:val="24"/>
        </w:rPr>
        <w:t xml:space="preserve">girls to lower their own expectations, and thus lower their belief in their own mathematical ability. </w:t>
      </w:r>
    </w:p>
    <w:p w14:paraId="78BC2BA3" w14:textId="77777777" w:rsidR="002D2A75" w:rsidRDefault="002D2A75" w:rsidP="00440C6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Teachers also have an impact on students’ attitudes. A teacher’s own attitude affects the way they teach the material. If a teacher doesn’t like a particular subject or struggles </w:t>
      </w:r>
      <w:r w:rsidR="001F0FF1">
        <w:rPr>
          <w:rFonts w:ascii="Times New Roman" w:hAnsi="Times New Roman" w:cs="Times New Roman"/>
          <w:sz w:val="24"/>
          <w:szCs w:val="24"/>
        </w:rPr>
        <w:t>in a particular domain of mathematics, they can easily transfer these negative attitudes onto students. Teachers must be very careful in how they present material to t</w:t>
      </w:r>
      <w:r w:rsidR="00F535B9">
        <w:rPr>
          <w:rFonts w:ascii="Times New Roman" w:hAnsi="Times New Roman" w:cs="Times New Roman"/>
          <w:sz w:val="24"/>
          <w:szCs w:val="24"/>
        </w:rPr>
        <w:t>heir students. A teacher’s math-</w:t>
      </w:r>
      <w:r w:rsidR="001F0FF1">
        <w:rPr>
          <w:rFonts w:ascii="Times New Roman" w:hAnsi="Times New Roman" w:cs="Times New Roman"/>
          <w:sz w:val="24"/>
          <w:szCs w:val="24"/>
        </w:rPr>
        <w:t>anxiety can influence their student as well. “Findings sh</w:t>
      </w:r>
      <w:r w:rsidR="00F535B9">
        <w:rPr>
          <w:rFonts w:ascii="Times New Roman" w:hAnsi="Times New Roman" w:cs="Times New Roman"/>
          <w:sz w:val="24"/>
          <w:szCs w:val="24"/>
        </w:rPr>
        <w:t>owed that female teachers’ math-</w:t>
      </w:r>
      <w:r w:rsidR="001F0FF1">
        <w:rPr>
          <w:rFonts w:ascii="Times New Roman" w:hAnsi="Times New Roman" w:cs="Times New Roman"/>
          <w:sz w:val="24"/>
          <w:szCs w:val="24"/>
        </w:rPr>
        <w:t>anxiety was related to students’ math</w:t>
      </w:r>
      <w:r w:rsidR="00F535B9">
        <w:rPr>
          <w:rFonts w:ascii="Times New Roman" w:hAnsi="Times New Roman" w:cs="Times New Roman"/>
          <w:sz w:val="24"/>
          <w:szCs w:val="24"/>
        </w:rPr>
        <w:t>ematics</w:t>
      </w:r>
      <w:r w:rsidR="001F0FF1">
        <w:rPr>
          <w:rFonts w:ascii="Times New Roman" w:hAnsi="Times New Roman" w:cs="Times New Roman"/>
          <w:sz w:val="24"/>
          <w:szCs w:val="24"/>
        </w:rPr>
        <w:t xml:space="preserve"> achievement, but that this was only true for female students. Girls who had a higher-math-anxious teacher had lower math achievement at the end of the year than girls who had a lower-math-anxious teacher, even after controlling for girls’ beginning-of-year math achievement” (Gunderson et al., 2012, p. 157). In a way this perpetuates the math</w:t>
      </w:r>
      <w:r w:rsidR="00F535B9">
        <w:rPr>
          <w:rFonts w:ascii="Times New Roman" w:hAnsi="Times New Roman" w:cs="Times New Roman"/>
          <w:sz w:val="24"/>
          <w:szCs w:val="24"/>
        </w:rPr>
        <w:t>-</w:t>
      </w:r>
      <w:r w:rsidR="001F0FF1">
        <w:rPr>
          <w:rFonts w:ascii="Times New Roman" w:hAnsi="Times New Roman" w:cs="Times New Roman"/>
          <w:sz w:val="24"/>
          <w:szCs w:val="24"/>
        </w:rPr>
        <w:t>gender ster</w:t>
      </w:r>
      <w:r w:rsidR="00F535B9">
        <w:rPr>
          <w:rFonts w:ascii="Times New Roman" w:hAnsi="Times New Roman" w:cs="Times New Roman"/>
          <w:sz w:val="24"/>
          <w:szCs w:val="24"/>
        </w:rPr>
        <w:t>eotype. A teacher with low math-anxiety and high math-self-</w:t>
      </w:r>
      <w:r w:rsidR="00103427">
        <w:rPr>
          <w:rFonts w:ascii="Times New Roman" w:hAnsi="Times New Roman" w:cs="Times New Roman"/>
          <w:sz w:val="24"/>
          <w:szCs w:val="24"/>
        </w:rPr>
        <w:t>efficacy has th</w:t>
      </w:r>
      <w:r w:rsidR="00F535B9">
        <w:rPr>
          <w:rFonts w:ascii="Times New Roman" w:hAnsi="Times New Roman" w:cs="Times New Roman"/>
          <w:sz w:val="24"/>
          <w:szCs w:val="24"/>
        </w:rPr>
        <w:t>e potential to reverse the math-</w:t>
      </w:r>
      <w:r w:rsidR="00103427">
        <w:rPr>
          <w:rFonts w:ascii="Times New Roman" w:hAnsi="Times New Roman" w:cs="Times New Roman"/>
          <w:sz w:val="24"/>
          <w:szCs w:val="24"/>
        </w:rPr>
        <w:t xml:space="preserve">gender stereotype. </w:t>
      </w:r>
      <w:r w:rsidR="001F0FF1">
        <w:rPr>
          <w:rFonts w:ascii="Times New Roman" w:hAnsi="Times New Roman" w:cs="Times New Roman"/>
          <w:sz w:val="24"/>
          <w:szCs w:val="24"/>
        </w:rPr>
        <w:t xml:space="preserve"> </w:t>
      </w:r>
    </w:p>
    <w:p w14:paraId="65E313C2" w14:textId="77777777" w:rsidR="00103427" w:rsidRDefault="00103427" w:rsidP="00440C68">
      <w:pPr>
        <w:spacing w:line="480" w:lineRule="auto"/>
        <w:rPr>
          <w:rFonts w:ascii="Times New Roman" w:hAnsi="Times New Roman" w:cs="Times New Roman"/>
          <w:sz w:val="24"/>
          <w:szCs w:val="24"/>
        </w:rPr>
      </w:pPr>
      <w:r>
        <w:rPr>
          <w:rFonts w:ascii="Times New Roman" w:hAnsi="Times New Roman" w:cs="Times New Roman"/>
          <w:sz w:val="24"/>
          <w:szCs w:val="24"/>
        </w:rPr>
        <w:tab/>
        <w:t>The prevalence of the math</w:t>
      </w:r>
      <w:r w:rsidR="00F535B9">
        <w:rPr>
          <w:rFonts w:ascii="Times New Roman" w:hAnsi="Times New Roman" w:cs="Times New Roman"/>
          <w:sz w:val="24"/>
          <w:szCs w:val="24"/>
        </w:rPr>
        <w:t>-</w:t>
      </w:r>
      <w:r>
        <w:rPr>
          <w:rFonts w:ascii="Times New Roman" w:hAnsi="Times New Roman" w:cs="Times New Roman"/>
          <w:sz w:val="24"/>
          <w:szCs w:val="24"/>
        </w:rPr>
        <w:t xml:space="preserve">gender stereotype can have direct consequences for women. Good, Rattan and </w:t>
      </w:r>
      <w:proofErr w:type="spellStart"/>
      <w:r>
        <w:rPr>
          <w:rFonts w:ascii="Times New Roman" w:hAnsi="Times New Roman" w:cs="Times New Roman"/>
          <w:sz w:val="24"/>
          <w:szCs w:val="24"/>
        </w:rPr>
        <w:t>Dweck</w:t>
      </w:r>
      <w:proofErr w:type="spellEnd"/>
      <w:r>
        <w:rPr>
          <w:rFonts w:ascii="Times New Roman" w:hAnsi="Times New Roman" w:cs="Times New Roman"/>
          <w:sz w:val="24"/>
          <w:szCs w:val="24"/>
        </w:rPr>
        <w:t xml:space="preserve"> (2012) state that “negative stereotypes may have the power to disrupt more than performance; they may also carry a strong message that certain groups are less valued or accepted. That is, the gender stereotype in math</w:t>
      </w:r>
      <w:r w:rsidR="00F535B9">
        <w:rPr>
          <w:rFonts w:ascii="Times New Roman" w:hAnsi="Times New Roman" w:cs="Times New Roman"/>
          <w:sz w:val="24"/>
          <w:szCs w:val="24"/>
        </w:rPr>
        <w:t>ematics</w:t>
      </w:r>
      <w:r>
        <w:rPr>
          <w:rFonts w:ascii="Times New Roman" w:hAnsi="Times New Roman" w:cs="Times New Roman"/>
          <w:sz w:val="24"/>
          <w:szCs w:val="24"/>
        </w:rPr>
        <w:t>, when made salient, may lead women in particular to feel less like accepted members of the math</w:t>
      </w:r>
      <w:r w:rsidR="00F535B9">
        <w:rPr>
          <w:rFonts w:ascii="Times New Roman" w:hAnsi="Times New Roman" w:cs="Times New Roman"/>
          <w:sz w:val="24"/>
          <w:szCs w:val="24"/>
        </w:rPr>
        <w:t>ematics</w:t>
      </w:r>
      <w:r>
        <w:rPr>
          <w:rFonts w:ascii="Times New Roman" w:hAnsi="Times New Roman" w:cs="Times New Roman"/>
          <w:sz w:val="24"/>
          <w:szCs w:val="24"/>
        </w:rPr>
        <w:t xml:space="preserve"> community and thus to have a lower sense of belonging to math</w:t>
      </w:r>
      <w:r w:rsidR="00F535B9">
        <w:rPr>
          <w:rFonts w:ascii="Times New Roman" w:hAnsi="Times New Roman" w:cs="Times New Roman"/>
          <w:sz w:val="24"/>
          <w:szCs w:val="24"/>
        </w:rPr>
        <w:t>ematics</w:t>
      </w:r>
      <w:r>
        <w:rPr>
          <w:rFonts w:ascii="Times New Roman" w:hAnsi="Times New Roman" w:cs="Times New Roman"/>
          <w:sz w:val="24"/>
          <w:szCs w:val="24"/>
        </w:rPr>
        <w:t xml:space="preserve">” (p. 701). </w:t>
      </w:r>
      <w:r w:rsidR="001124C1">
        <w:rPr>
          <w:rFonts w:ascii="Times New Roman" w:hAnsi="Times New Roman" w:cs="Times New Roman"/>
          <w:sz w:val="24"/>
          <w:szCs w:val="24"/>
        </w:rPr>
        <w:t>To have a sense of belonging in the mathematics domain in particular means to feel welcomed and a part of the mathematical community. The math</w:t>
      </w:r>
      <w:r w:rsidR="00F535B9">
        <w:rPr>
          <w:rFonts w:ascii="Times New Roman" w:hAnsi="Times New Roman" w:cs="Times New Roman"/>
          <w:sz w:val="24"/>
          <w:szCs w:val="24"/>
        </w:rPr>
        <w:t>-</w:t>
      </w:r>
      <w:r w:rsidR="001124C1">
        <w:rPr>
          <w:rFonts w:ascii="Times New Roman" w:hAnsi="Times New Roman" w:cs="Times New Roman"/>
          <w:sz w:val="24"/>
          <w:szCs w:val="24"/>
        </w:rPr>
        <w:t xml:space="preserve">gender stereotype may be compromising females’ sense of belonging in mathematics. It is natural to think that someone with a low sense of belonging to a particular domain may not port forth as much effort as someone who has a high sense of belonging in that </w:t>
      </w:r>
      <w:r w:rsidR="001124C1">
        <w:rPr>
          <w:rFonts w:ascii="Times New Roman" w:hAnsi="Times New Roman" w:cs="Times New Roman"/>
          <w:sz w:val="24"/>
          <w:szCs w:val="24"/>
        </w:rPr>
        <w:lastRenderedPageBreak/>
        <w:t xml:space="preserve">subject. </w:t>
      </w:r>
      <w:r w:rsidR="00F71EB9">
        <w:rPr>
          <w:rFonts w:ascii="Times New Roman" w:hAnsi="Times New Roman" w:cs="Times New Roman"/>
          <w:sz w:val="24"/>
          <w:szCs w:val="24"/>
        </w:rPr>
        <w:t xml:space="preserve">Someone who feels more accepted in the mathematical community would more than likely have higher confidence in their abilities than someone who disassociates themselves from the mathematics community. Someone with a higher sense of belonging to mathematics is more than likely going to have a more positive attitude towards it. </w:t>
      </w:r>
    </w:p>
    <w:p w14:paraId="5379E9F1" w14:textId="77777777" w:rsidR="00F71EB9" w:rsidRDefault="00F71EB9" w:rsidP="00440C6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a variety of factors that affect one’s sense of belonging to a particular domain. A lot of it has to do with one’s theory of intelligence. One theory of intelligence is that intelligence is fixed, and you are either born with natural ability and talent or you aren’t. Others believe that intelligence is more malleable and can grow and improve </w:t>
      </w:r>
      <w:r w:rsidR="00F5295F">
        <w:rPr>
          <w:rFonts w:ascii="Times New Roman" w:hAnsi="Times New Roman" w:cs="Times New Roman"/>
          <w:sz w:val="24"/>
          <w:szCs w:val="24"/>
        </w:rPr>
        <w:t xml:space="preserve">as one advances in their education. According to Good, Rattan, and </w:t>
      </w:r>
      <w:proofErr w:type="spellStart"/>
      <w:r w:rsidR="00F5295F">
        <w:rPr>
          <w:rFonts w:ascii="Times New Roman" w:hAnsi="Times New Roman" w:cs="Times New Roman"/>
          <w:sz w:val="24"/>
          <w:szCs w:val="24"/>
        </w:rPr>
        <w:t>Dweck</w:t>
      </w:r>
      <w:proofErr w:type="spellEnd"/>
      <w:r w:rsidR="00F5295F">
        <w:rPr>
          <w:rFonts w:ascii="Times New Roman" w:hAnsi="Times New Roman" w:cs="Times New Roman"/>
          <w:sz w:val="24"/>
          <w:szCs w:val="24"/>
        </w:rPr>
        <w:t xml:space="preserve"> (2012) “students who hold the mindset that ability is a malleable quality are less focused on measuring and proving their abilities, and more focused on learning. They seek challenges that can result in better learning, and they remain highly strategic and effective in the face of setbacks even showing enhanced motivation and performance” (p. 702). Furthermore, when students have a fixed view</w:t>
      </w:r>
      <w:r w:rsidR="00F535B9">
        <w:rPr>
          <w:rFonts w:ascii="Times New Roman" w:hAnsi="Times New Roman" w:cs="Times New Roman"/>
          <w:sz w:val="24"/>
          <w:szCs w:val="24"/>
        </w:rPr>
        <w:t xml:space="preserve"> of intelligence</w:t>
      </w:r>
      <w:r w:rsidR="00F5295F">
        <w:rPr>
          <w:rFonts w:ascii="Times New Roman" w:hAnsi="Times New Roman" w:cs="Times New Roman"/>
          <w:sz w:val="24"/>
          <w:szCs w:val="24"/>
        </w:rPr>
        <w:t xml:space="preserve"> or are surrounded by individuals that support this idea, they may question their abilities and in turn question whether or not they belong to that particular community. In society, we are constantly hearing the phrases “I am not a math person” or “I am terrible at math”. People who believe this way are selling themselves short. Females in the presence of the math</w:t>
      </w:r>
      <w:r w:rsidR="00F535B9">
        <w:rPr>
          <w:rFonts w:ascii="Times New Roman" w:hAnsi="Times New Roman" w:cs="Times New Roman"/>
          <w:sz w:val="24"/>
          <w:szCs w:val="24"/>
        </w:rPr>
        <w:t>-</w:t>
      </w:r>
      <w:r w:rsidR="00F5295F">
        <w:rPr>
          <w:rFonts w:ascii="Times New Roman" w:hAnsi="Times New Roman" w:cs="Times New Roman"/>
          <w:sz w:val="24"/>
          <w:szCs w:val="24"/>
        </w:rPr>
        <w:t xml:space="preserve">gender stereotype may certainly </w:t>
      </w:r>
      <w:r w:rsidR="000A0199">
        <w:rPr>
          <w:rFonts w:ascii="Times New Roman" w:hAnsi="Times New Roman" w:cs="Times New Roman"/>
          <w:sz w:val="24"/>
          <w:szCs w:val="24"/>
        </w:rPr>
        <w:t xml:space="preserve">feel this more than males. In contrast, if a female truly believes that “skills can be acquired through effort over time, then the stereotype of lesser underlying ability may become less credible and certainly will become less threatening for their sense of belonging because skill deficits can be overcome” (Good, Rattan, &amp; </w:t>
      </w:r>
      <w:proofErr w:type="spellStart"/>
      <w:r w:rsidR="000A0199">
        <w:rPr>
          <w:rFonts w:ascii="Times New Roman" w:hAnsi="Times New Roman" w:cs="Times New Roman"/>
          <w:sz w:val="24"/>
          <w:szCs w:val="24"/>
        </w:rPr>
        <w:t>Dweck</w:t>
      </w:r>
      <w:proofErr w:type="spellEnd"/>
      <w:r w:rsidR="000A0199">
        <w:rPr>
          <w:rFonts w:ascii="Times New Roman" w:hAnsi="Times New Roman" w:cs="Times New Roman"/>
          <w:sz w:val="24"/>
          <w:szCs w:val="24"/>
        </w:rPr>
        <w:t xml:space="preserve">, 2012, p. 702). In conclusion, their study showed that an individual’s sense of belonging </w:t>
      </w:r>
      <w:r w:rsidR="00F535B9">
        <w:rPr>
          <w:rFonts w:ascii="Times New Roman" w:hAnsi="Times New Roman" w:cs="Times New Roman"/>
          <w:sz w:val="24"/>
          <w:szCs w:val="24"/>
        </w:rPr>
        <w:t xml:space="preserve">to </w:t>
      </w:r>
      <w:r w:rsidR="000A0199">
        <w:rPr>
          <w:rFonts w:ascii="Times New Roman" w:hAnsi="Times New Roman" w:cs="Times New Roman"/>
          <w:sz w:val="24"/>
          <w:szCs w:val="24"/>
        </w:rPr>
        <w:t xml:space="preserve">mathematics has an impact on whether or not </w:t>
      </w:r>
      <w:r w:rsidR="000A0199">
        <w:rPr>
          <w:rFonts w:ascii="Times New Roman" w:hAnsi="Times New Roman" w:cs="Times New Roman"/>
          <w:sz w:val="24"/>
          <w:szCs w:val="24"/>
        </w:rPr>
        <w:lastRenderedPageBreak/>
        <w:t xml:space="preserve">they purse a mathematics career. Also, they found that people with a fixed view of intelligence had a lower sense of belonging than people who had a more malleable view of intelligence. </w:t>
      </w:r>
    </w:p>
    <w:p w14:paraId="0710B50C" w14:textId="77777777" w:rsidR="000A0199" w:rsidRDefault="000A0199" w:rsidP="00440C68">
      <w:pPr>
        <w:spacing w:line="480" w:lineRule="auto"/>
        <w:rPr>
          <w:rFonts w:ascii="Times New Roman" w:hAnsi="Times New Roman" w:cs="Times New Roman"/>
          <w:sz w:val="24"/>
          <w:szCs w:val="24"/>
        </w:rPr>
      </w:pPr>
      <w:r>
        <w:rPr>
          <w:rFonts w:ascii="Times New Roman" w:hAnsi="Times New Roman" w:cs="Times New Roman"/>
          <w:sz w:val="24"/>
          <w:szCs w:val="24"/>
        </w:rPr>
        <w:tab/>
      </w:r>
      <w:r w:rsidR="00E011FE">
        <w:rPr>
          <w:rFonts w:ascii="Times New Roman" w:hAnsi="Times New Roman" w:cs="Times New Roman"/>
          <w:sz w:val="24"/>
          <w:szCs w:val="24"/>
        </w:rPr>
        <w:t xml:space="preserve">Not only do attitude, gender stereotypes, sense of belonging, and the other factors that have been discussed </w:t>
      </w:r>
      <w:r w:rsidR="00F535B9">
        <w:rPr>
          <w:rFonts w:ascii="Times New Roman" w:hAnsi="Times New Roman" w:cs="Times New Roman"/>
          <w:sz w:val="24"/>
          <w:szCs w:val="24"/>
        </w:rPr>
        <w:t>a</w:t>
      </w:r>
      <w:r w:rsidR="00E011FE">
        <w:rPr>
          <w:rFonts w:ascii="Times New Roman" w:hAnsi="Times New Roman" w:cs="Times New Roman"/>
          <w:sz w:val="24"/>
          <w:szCs w:val="24"/>
        </w:rPr>
        <w:t xml:space="preserve">ffect mathematical achievement, but they can also have a significant impact on an individual’s decision to pursue a career in mathematics. </w:t>
      </w:r>
      <w:r w:rsidR="002D17DA">
        <w:rPr>
          <w:rFonts w:ascii="Times New Roman" w:hAnsi="Times New Roman" w:cs="Times New Roman"/>
          <w:sz w:val="24"/>
          <w:szCs w:val="24"/>
        </w:rPr>
        <w:t xml:space="preserve">A research article by </w:t>
      </w:r>
      <w:proofErr w:type="spellStart"/>
      <w:r w:rsidR="002D17DA">
        <w:rPr>
          <w:rFonts w:ascii="Times New Roman" w:hAnsi="Times New Roman" w:cs="Times New Roman"/>
          <w:sz w:val="24"/>
          <w:szCs w:val="24"/>
        </w:rPr>
        <w:t>Smeding</w:t>
      </w:r>
      <w:proofErr w:type="spellEnd"/>
      <w:r w:rsidR="002D17DA">
        <w:rPr>
          <w:rFonts w:ascii="Times New Roman" w:hAnsi="Times New Roman" w:cs="Times New Roman"/>
          <w:sz w:val="24"/>
          <w:szCs w:val="24"/>
        </w:rPr>
        <w:t xml:space="preserve"> (2012) explores implicit gender stereotypes and their effect on math</w:t>
      </w:r>
      <w:r w:rsidR="00F535B9">
        <w:rPr>
          <w:rFonts w:ascii="Times New Roman" w:hAnsi="Times New Roman" w:cs="Times New Roman"/>
          <w:sz w:val="24"/>
          <w:szCs w:val="24"/>
        </w:rPr>
        <w:t>ematical</w:t>
      </w:r>
      <w:r w:rsidR="002D17DA">
        <w:rPr>
          <w:rFonts w:ascii="Times New Roman" w:hAnsi="Times New Roman" w:cs="Times New Roman"/>
          <w:sz w:val="24"/>
          <w:szCs w:val="24"/>
        </w:rPr>
        <w:t xml:space="preserve"> perfo</w:t>
      </w:r>
      <w:r w:rsidR="00F535B9">
        <w:rPr>
          <w:rFonts w:ascii="Times New Roman" w:hAnsi="Times New Roman" w:cs="Times New Roman"/>
          <w:sz w:val="24"/>
          <w:szCs w:val="24"/>
        </w:rPr>
        <w:t>rmance in STEM women versus non-</w:t>
      </w:r>
      <w:r w:rsidR="002D17DA">
        <w:rPr>
          <w:rFonts w:ascii="Times New Roman" w:hAnsi="Times New Roman" w:cs="Times New Roman"/>
          <w:sz w:val="24"/>
          <w:szCs w:val="24"/>
        </w:rPr>
        <w:t>STEM women. Note that STEM stands for science, technology, engineering and mathematics and women in STEM represent women in these types of ca</w:t>
      </w:r>
      <w:r w:rsidR="00F535B9">
        <w:rPr>
          <w:rFonts w:ascii="Times New Roman" w:hAnsi="Times New Roman" w:cs="Times New Roman"/>
          <w:sz w:val="24"/>
          <w:szCs w:val="24"/>
        </w:rPr>
        <w:t>reers. This article classifies non-</w:t>
      </w:r>
      <w:r w:rsidR="002D17DA">
        <w:rPr>
          <w:rFonts w:ascii="Times New Roman" w:hAnsi="Times New Roman" w:cs="Times New Roman"/>
          <w:sz w:val="24"/>
          <w:szCs w:val="24"/>
        </w:rPr>
        <w:t xml:space="preserve">STEM careers as the humanities. It is thought that STEM women hold weaker stereotypes </w:t>
      </w:r>
      <w:r w:rsidR="00F535B9">
        <w:rPr>
          <w:rFonts w:ascii="Times New Roman" w:hAnsi="Times New Roman" w:cs="Times New Roman"/>
          <w:sz w:val="24"/>
          <w:szCs w:val="24"/>
        </w:rPr>
        <w:t xml:space="preserve">in mathematics </w:t>
      </w:r>
      <w:r w:rsidR="002D17DA">
        <w:rPr>
          <w:rFonts w:ascii="Times New Roman" w:hAnsi="Times New Roman" w:cs="Times New Roman"/>
          <w:sz w:val="24"/>
          <w:szCs w:val="24"/>
        </w:rPr>
        <w:t>than non</w:t>
      </w:r>
      <w:r w:rsidR="00F535B9">
        <w:rPr>
          <w:rFonts w:ascii="Times New Roman" w:hAnsi="Times New Roman" w:cs="Times New Roman"/>
          <w:sz w:val="24"/>
          <w:szCs w:val="24"/>
        </w:rPr>
        <w:t>-</w:t>
      </w:r>
      <w:r w:rsidR="002D17DA">
        <w:rPr>
          <w:rFonts w:ascii="Times New Roman" w:hAnsi="Times New Roman" w:cs="Times New Roman"/>
          <w:sz w:val="24"/>
          <w:szCs w:val="24"/>
        </w:rPr>
        <w:t>STEM women and also than males in both STEM and non</w:t>
      </w:r>
      <w:r w:rsidR="00D8062A">
        <w:rPr>
          <w:rFonts w:ascii="Times New Roman" w:hAnsi="Times New Roman" w:cs="Times New Roman"/>
          <w:sz w:val="24"/>
          <w:szCs w:val="24"/>
        </w:rPr>
        <w:t>-</w:t>
      </w:r>
      <w:r w:rsidR="002D17DA">
        <w:rPr>
          <w:rFonts w:ascii="Times New Roman" w:hAnsi="Times New Roman" w:cs="Times New Roman"/>
          <w:sz w:val="24"/>
          <w:szCs w:val="24"/>
        </w:rPr>
        <w:t xml:space="preserve">STEM fields. </w:t>
      </w:r>
      <w:proofErr w:type="spellStart"/>
      <w:r w:rsidR="002D17DA">
        <w:rPr>
          <w:rFonts w:ascii="Times New Roman" w:hAnsi="Times New Roman" w:cs="Times New Roman"/>
          <w:sz w:val="24"/>
          <w:szCs w:val="24"/>
        </w:rPr>
        <w:t>Smeding</w:t>
      </w:r>
      <w:proofErr w:type="spellEnd"/>
      <w:r w:rsidR="002D17DA">
        <w:rPr>
          <w:rFonts w:ascii="Times New Roman" w:hAnsi="Times New Roman" w:cs="Times New Roman"/>
          <w:sz w:val="24"/>
          <w:szCs w:val="24"/>
        </w:rPr>
        <w:t xml:space="preserve"> (2012) states, “regarding the implicit gender stereotype/performance relation, research has shown that for U.S. female undergraduates, the stronger their implicit gender-math stereotypes, the weaker their liking for, the lower their identification with, and the lower their performance in mathematics. The reverse was true for male undergraduates, for whom implicit </w:t>
      </w:r>
      <w:r w:rsidR="00D8062A">
        <w:rPr>
          <w:rFonts w:ascii="Times New Roman" w:hAnsi="Times New Roman" w:cs="Times New Roman"/>
          <w:sz w:val="24"/>
          <w:szCs w:val="24"/>
        </w:rPr>
        <w:t>math-gender</w:t>
      </w:r>
      <w:r w:rsidR="002D17DA">
        <w:rPr>
          <w:rFonts w:ascii="Times New Roman" w:hAnsi="Times New Roman" w:cs="Times New Roman"/>
          <w:sz w:val="24"/>
          <w:szCs w:val="24"/>
        </w:rPr>
        <w:t xml:space="preserve"> stereotypes were positively related to math identification and performance” (p. 619).  </w:t>
      </w:r>
      <w:r w:rsidR="003B79BB">
        <w:rPr>
          <w:rFonts w:ascii="Times New Roman" w:hAnsi="Times New Roman" w:cs="Times New Roman"/>
          <w:sz w:val="24"/>
          <w:szCs w:val="24"/>
        </w:rPr>
        <w:t xml:space="preserve">Again we see the impact that </w:t>
      </w:r>
      <w:r w:rsidR="00D8062A">
        <w:rPr>
          <w:rFonts w:ascii="Times New Roman" w:hAnsi="Times New Roman" w:cs="Times New Roman"/>
          <w:sz w:val="24"/>
          <w:szCs w:val="24"/>
        </w:rPr>
        <w:t>math-gender</w:t>
      </w:r>
      <w:r w:rsidR="003B79BB">
        <w:rPr>
          <w:rFonts w:ascii="Times New Roman" w:hAnsi="Times New Roman" w:cs="Times New Roman"/>
          <w:sz w:val="24"/>
          <w:szCs w:val="24"/>
        </w:rPr>
        <w:t xml:space="preserve"> stereotypes ha</w:t>
      </w:r>
      <w:r w:rsidR="00386543">
        <w:rPr>
          <w:rFonts w:ascii="Times New Roman" w:hAnsi="Times New Roman" w:cs="Times New Roman"/>
          <w:sz w:val="24"/>
          <w:szCs w:val="24"/>
        </w:rPr>
        <w:t>ve</w:t>
      </w:r>
      <w:r w:rsidR="003B79BB">
        <w:rPr>
          <w:rFonts w:ascii="Times New Roman" w:hAnsi="Times New Roman" w:cs="Times New Roman"/>
          <w:sz w:val="24"/>
          <w:szCs w:val="24"/>
        </w:rPr>
        <w:t xml:space="preserve"> on performance, which in turn influences the amount of women we see in STEM careers. Currently, research shows that women are underrepresented in STEM careers relative to men. </w:t>
      </w:r>
      <w:proofErr w:type="spellStart"/>
      <w:r w:rsidR="003B79BB">
        <w:rPr>
          <w:rFonts w:ascii="Times New Roman" w:hAnsi="Times New Roman" w:cs="Times New Roman"/>
          <w:sz w:val="24"/>
          <w:szCs w:val="24"/>
        </w:rPr>
        <w:t>Smeding’s</w:t>
      </w:r>
      <w:proofErr w:type="spellEnd"/>
      <w:r w:rsidR="003B79BB">
        <w:rPr>
          <w:rFonts w:ascii="Times New Roman" w:hAnsi="Times New Roman" w:cs="Times New Roman"/>
          <w:sz w:val="24"/>
          <w:szCs w:val="24"/>
        </w:rPr>
        <w:t xml:space="preserve"> article gives one explanation for this, and there are many more out there. </w:t>
      </w:r>
    </w:p>
    <w:p w14:paraId="26FE2F74" w14:textId="77777777" w:rsidR="003B79BB" w:rsidRDefault="00386543" w:rsidP="00440C6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major concern for the lack of females in STEM relate careers is the fact that the United States is on track to lose its competitive edge within the market place due to the lack of students choosing careers in science, technology, engineering, an mathematics (Louis &amp; </w:t>
      </w:r>
      <w:proofErr w:type="spellStart"/>
      <w:r>
        <w:rPr>
          <w:rFonts w:ascii="Times New Roman" w:hAnsi="Times New Roman" w:cs="Times New Roman"/>
          <w:sz w:val="24"/>
          <w:szCs w:val="24"/>
        </w:rPr>
        <w:t>Mistele</w:t>
      </w:r>
      <w:proofErr w:type="spellEnd"/>
      <w:r>
        <w:rPr>
          <w:rFonts w:ascii="Times New Roman" w:hAnsi="Times New Roman" w:cs="Times New Roman"/>
          <w:sz w:val="24"/>
          <w:szCs w:val="24"/>
        </w:rPr>
        <w:t xml:space="preserve">, 2012, p. 1164). The United States has and continues to take numerous strides to help get more people in </w:t>
      </w:r>
      <w:r>
        <w:rPr>
          <w:rFonts w:ascii="Times New Roman" w:hAnsi="Times New Roman" w:cs="Times New Roman"/>
          <w:sz w:val="24"/>
          <w:szCs w:val="24"/>
        </w:rPr>
        <w:lastRenderedPageBreak/>
        <w:t xml:space="preserve">STEM careers. Louis </w:t>
      </w:r>
      <w:r w:rsidR="00BE2FE3">
        <w:rPr>
          <w:rFonts w:ascii="Times New Roman" w:hAnsi="Times New Roman" w:cs="Times New Roman"/>
          <w:sz w:val="24"/>
          <w:szCs w:val="24"/>
        </w:rPr>
        <w:t xml:space="preserve">&amp; </w:t>
      </w:r>
      <w:proofErr w:type="spellStart"/>
      <w:r w:rsidR="00BE2FE3">
        <w:rPr>
          <w:rFonts w:ascii="Times New Roman" w:hAnsi="Times New Roman" w:cs="Times New Roman"/>
          <w:sz w:val="24"/>
          <w:szCs w:val="24"/>
        </w:rPr>
        <w:t>Mistele</w:t>
      </w:r>
      <w:proofErr w:type="spellEnd"/>
      <w:r w:rsidR="00BE2FE3">
        <w:rPr>
          <w:rFonts w:ascii="Times New Roman" w:hAnsi="Times New Roman" w:cs="Times New Roman"/>
          <w:sz w:val="24"/>
          <w:szCs w:val="24"/>
        </w:rPr>
        <w:t xml:space="preserve"> (2012) attempt to lessen the gap in the literature as to what may cause lower performance in mathematics by examining another factor: self-efficacy. The study took information from the TIMS</w:t>
      </w:r>
      <w:r w:rsidR="005B5E0A">
        <w:rPr>
          <w:rFonts w:ascii="Times New Roman" w:hAnsi="Times New Roman" w:cs="Times New Roman"/>
          <w:sz w:val="24"/>
          <w:szCs w:val="24"/>
        </w:rPr>
        <w:t xml:space="preserve">S 2007 report, specifically, responses to questions dealing with self-efficacy. Recall that self-efficacy, as defined by Bandura is the collection of “specific beliefs about their own abilities and characteristics that guide their behavior by determining what they try to achieve and how much effort they put into their performance in that particular situation or domain” (as cited in Louis &amp; </w:t>
      </w:r>
      <w:proofErr w:type="spellStart"/>
      <w:r w:rsidR="005B5E0A">
        <w:rPr>
          <w:rFonts w:ascii="Times New Roman" w:hAnsi="Times New Roman" w:cs="Times New Roman"/>
          <w:sz w:val="24"/>
          <w:szCs w:val="24"/>
        </w:rPr>
        <w:t>Mistele</w:t>
      </w:r>
      <w:proofErr w:type="spellEnd"/>
      <w:r w:rsidR="005B5E0A">
        <w:rPr>
          <w:rFonts w:ascii="Times New Roman" w:hAnsi="Times New Roman" w:cs="Times New Roman"/>
          <w:sz w:val="24"/>
          <w:szCs w:val="24"/>
        </w:rPr>
        <w:t xml:space="preserve">, 2012, p. 1166). In other words, self-efficacy is related to one’s confidence in their abilities and can be molded by past experiences. Studies seem to suggest that self-efficacy differs by gender and can significantly influence mathematics achievement. In their study Louis and </w:t>
      </w:r>
      <w:proofErr w:type="spellStart"/>
      <w:r w:rsidR="005B5E0A">
        <w:rPr>
          <w:rFonts w:ascii="Times New Roman" w:hAnsi="Times New Roman" w:cs="Times New Roman"/>
          <w:sz w:val="24"/>
          <w:szCs w:val="24"/>
        </w:rPr>
        <w:t>Mistele</w:t>
      </w:r>
      <w:proofErr w:type="spellEnd"/>
      <w:r w:rsidR="005B5E0A">
        <w:rPr>
          <w:rFonts w:ascii="Times New Roman" w:hAnsi="Times New Roman" w:cs="Times New Roman"/>
          <w:sz w:val="24"/>
          <w:szCs w:val="24"/>
        </w:rPr>
        <w:t xml:space="preserve"> control for self-efficacy and attempt to answer the question of whether or not gender differences in self-efficacy </w:t>
      </w:r>
      <w:r w:rsidR="00246947">
        <w:rPr>
          <w:rFonts w:ascii="Times New Roman" w:hAnsi="Times New Roman" w:cs="Times New Roman"/>
          <w:sz w:val="24"/>
          <w:szCs w:val="24"/>
        </w:rPr>
        <w:t xml:space="preserve">impact achievement scores for each of the mathematics disciplines: algebra, geometry, data, and number. They found in their study that overall males have a stronger self-efficacy than females (Louis &amp; </w:t>
      </w:r>
      <w:proofErr w:type="spellStart"/>
      <w:r w:rsidR="00246947">
        <w:rPr>
          <w:rFonts w:ascii="Times New Roman" w:hAnsi="Times New Roman" w:cs="Times New Roman"/>
          <w:sz w:val="24"/>
          <w:szCs w:val="24"/>
        </w:rPr>
        <w:t>Mistele</w:t>
      </w:r>
      <w:proofErr w:type="spellEnd"/>
      <w:r w:rsidR="00246947">
        <w:rPr>
          <w:rFonts w:ascii="Times New Roman" w:hAnsi="Times New Roman" w:cs="Times New Roman"/>
          <w:sz w:val="24"/>
          <w:szCs w:val="24"/>
        </w:rPr>
        <w:t xml:space="preserve">, 2012, p. 1172). They also found that achievement scores between males and females were statistically significant in algebra, but not geometry, data, and number (Louis &amp; </w:t>
      </w:r>
      <w:proofErr w:type="spellStart"/>
      <w:r w:rsidR="00246947">
        <w:rPr>
          <w:rFonts w:ascii="Times New Roman" w:hAnsi="Times New Roman" w:cs="Times New Roman"/>
          <w:sz w:val="24"/>
          <w:szCs w:val="24"/>
        </w:rPr>
        <w:t>Mistele</w:t>
      </w:r>
      <w:proofErr w:type="spellEnd"/>
      <w:r w:rsidR="00246947">
        <w:rPr>
          <w:rFonts w:ascii="Times New Roman" w:hAnsi="Times New Roman" w:cs="Times New Roman"/>
          <w:sz w:val="24"/>
          <w:szCs w:val="24"/>
        </w:rPr>
        <w:t>, 2012, p. 1175). They found t</w:t>
      </w:r>
      <w:r w:rsidR="00CA775A">
        <w:rPr>
          <w:rFonts w:ascii="Times New Roman" w:hAnsi="Times New Roman" w:cs="Times New Roman"/>
          <w:sz w:val="24"/>
          <w:szCs w:val="24"/>
        </w:rPr>
        <w:t>hat females scored higher in algebra tha</w:t>
      </w:r>
      <w:r w:rsidR="00B617A2">
        <w:rPr>
          <w:rFonts w:ascii="Times New Roman" w:hAnsi="Times New Roman" w:cs="Times New Roman"/>
          <w:sz w:val="24"/>
          <w:szCs w:val="24"/>
        </w:rPr>
        <w:t>n</w:t>
      </w:r>
      <w:r w:rsidR="00CA775A">
        <w:rPr>
          <w:rFonts w:ascii="Times New Roman" w:hAnsi="Times New Roman" w:cs="Times New Roman"/>
          <w:sz w:val="24"/>
          <w:szCs w:val="24"/>
        </w:rPr>
        <w:t xml:space="preserve"> males. Finally t</w:t>
      </w:r>
      <w:r w:rsidR="00246947">
        <w:rPr>
          <w:rFonts w:ascii="Times New Roman" w:hAnsi="Times New Roman" w:cs="Times New Roman"/>
          <w:sz w:val="24"/>
          <w:szCs w:val="24"/>
        </w:rPr>
        <w:t xml:space="preserve">heir study supports the fact that it is not enough to just look at scores when trying to explain gender differences in mathematics achievement scores. </w:t>
      </w:r>
      <w:r w:rsidR="00CA775A">
        <w:rPr>
          <w:rFonts w:ascii="Times New Roman" w:hAnsi="Times New Roman" w:cs="Times New Roman"/>
          <w:sz w:val="24"/>
          <w:szCs w:val="24"/>
        </w:rPr>
        <w:t>It is possible that changes in curriculum and instruction could increase self-efficacy and potentially increase the number of individuals who choose to purs</w:t>
      </w:r>
      <w:r w:rsidR="002E13C4">
        <w:rPr>
          <w:rFonts w:ascii="Times New Roman" w:hAnsi="Times New Roman" w:cs="Times New Roman"/>
          <w:sz w:val="24"/>
          <w:szCs w:val="24"/>
        </w:rPr>
        <w:t>u</w:t>
      </w:r>
      <w:r w:rsidR="00CA775A">
        <w:rPr>
          <w:rFonts w:ascii="Times New Roman" w:hAnsi="Times New Roman" w:cs="Times New Roman"/>
          <w:sz w:val="24"/>
          <w:szCs w:val="24"/>
        </w:rPr>
        <w:t xml:space="preserve">e careers in STEM-based fields. </w:t>
      </w:r>
    </w:p>
    <w:p w14:paraId="006F416C" w14:textId="77777777" w:rsidR="00B579E1" w:rsidRDefault="002E13C4" w:rsidP="00440C68">
      <w:pPr>
        <w:spacing w:line="480" w:lineRule="auto"/>
        <w:rPr>
          <w:rFonts w:ascii="Times New Roman" w:hAnsi="Times New Roman" w:cs="Times New Roman"/>
          <w:sz w:val="24"/>
          <w:szCs w:val="24"/>
        </w:rPr>
      </w:pPr>
      <w:r>
        <w:rPr>
          <w:rFonts w:ascii="Times New Roman" w:hAnsi="Times New Roman" w:cs="Times New Roman"/>
          <w:sz w:val="24"/>
          <w:szCs w:val="24"/>
        </w:rPr>
        <w:tab/>
        <w:t>Further research on self-efficacy was done by Ross, Scott, and Bruce (2012)</w:t>
      </w:r>
      <w:r w:rsidR="00F246BD">
        <w:rPr>
          <w:rFonts w:ascii="Times New Roman" w:hAnsi="Times New Roman" w:cs="Times New Roman"/>
          <w:sz w:val="24"/>
          <w:szCs w:val="24"/>
        </w:rPr>
        <w:t xml:space="preserve">. They address that the “key mechanisms linking self-efficacy and achievement are that students with high self-efficacy, in contrast with students with low self-efficacy, adopt mastery goal </w:t>
      </w:r>
      <w:r w:rsidR="00F246BD">
        <w:rPr>
          <w:rFonts w:ascii="Times New Roman" w:hAnsi="Times New Roman" w:cs="Times New Roman"/>
          <w:sz w:val="24"/>
          <w:szCs w:val="24"/>
        </w:rPr>
        <w:lastRenderedPageBreak/>
        <w:t>orientations, persist through obstacles, and maintain better control of their emotions” (Ross, Scott, &amp; Bruce, 2012, p. 279). Students with a higher self-efficacy are less likely to be discouraged by failure because they believe they are going to be successful</w:t>
      </w:r>
      <w:r w:rsidR="00393310">
        <w:rPr>
          <w:rFonts w:ascii="Times New Roman" w:hAnsi="Times New Roman" w:cs="Times New Roman"/>
          <w:sz w:val="24"/>
          <w:szCs w:val="24"/>
        </w:rPr>
        <w:t>. This accounts for the reciprocal relationship between self-efficacy and achievement.</w:t>
      </w:r>
      <w:r w:rsidR="00C01D8D">
        <w:rPr>
          <w:rFonts w:ascii="Times New Roman" w:hAnsi="Times New Roman" w:cs="Times New Roman"/>
          <w:sz w:val="24"/>
          <w:szCs w:val="24"/>
        </w:rPr>
        <w:t xml:space="preserve"> It is believed that a student forms their self-efficacy beliefs based on their achievement. </w:t>
      </w:r>
      <w:r w:rsidR="00393310">
        <w:rPr>
          <w:rFonts w:ascii="Times New Roman" w:hAnsi="Times New Roman" w:cs="Times New Roman"/>
          <w:sz w:val="24"/>
          <w:szCs w:val="24"/>
        </w:rPr>
        <w:t xml:space="preserve"> </w:t>
      </w:r>
      <w:r w:rsidR="00C01D8D">
        <w:rPr>
          <w:rFonts w:ascii="Times New Roman" w:hAnsi="Times New Roman" w:cs="Times New Roman"/>
          <w:sz w:val="24"/>
          <w:szCs w:val="24"/>
        </w:rPr>
        <w:t>Furthermore</w:t>
      </w:r>
      <w:r w:rsidR="00393310">
        <w:rPr>
          <w:rFonts w:ascii="Times New Roman" w:hAnsi="Times New Roman" w:cs="Times New Roman"/>
          <w:sz w:val="24"/>
          <w:szCs w:val="24"/>
        </w:rPr>
        <w:t>, “</w:t>
      </w:r>
      <w:r w:rsidR="00C01D8D">
        <w:rPr>
          <w:rFonts w:ascii="Times New Roman" w:hAnsi="Times New Roman" w:cs="Times New Roman"/>
          <w:sz w:val="24"/>
          <w:szCs w:val="24"/>
        </w:rPr>
        <w:t>since</w:t>
      </w:r>
      <w:r w:rsidR="00393310">
        <w:rPr>
          <w:rFonts w:ascii="Times New Roman" w:hAnsi="Times New Roman" w:cs="Times New Roman"/>
          <w:sz w:val="24"/>
          <w:szCs w:val="24"/>
        </w:rPr>
        <w:t xml:space="preserve"> the relationship between self-efficacy and achievement is reciprocal, if the achievement gap disappears, it is possible that the confidence gap would decline and perhaps even disappear” (</w:t>
      </w:r>
      <w:r w:rsidR="00C01D8D">
        <w:rPr>
          <w:rFonts w:ascii="Times New Roman" w:hAnsi="Times New Roman" w:cs="Times New Roman"/>
          <w:sz w:val="24"/>
          <w:szCs w:val="24"/>
        </w:rPr>
        <w:t xml:space="preserve">Ross, Scott &amp; Bruce, 2012, p. 279). </w:t>
      </w:r>
      <w:r w:rsidR="006C53DA">
        <w:rPr>
          <w:rFonts w:ascii="Times New Roman" w:hAnsi="Times New Roman" w:cs="Times New Roman"/>
          <w:sz w:val="24"/>
          <w:szCs w:val="24"/>
        </w:rPr>
        <w:t>They tried to test this hypothesis, but failed to find anything statistically significant. The results of their research emphasize the importance of continuing to research to better understand the connection between student beliefs in their mathematics ability and their mathematical achievement.</w:t>
      </w:r>
      <w:r w:rsidR="00B579E1">
        <w:rPr>
          <w:rFonts w:ascii="Times New Roman" w:hAnsi="Times New Roman" w:cs="Times New Roman"/>
          <w:sz w:val="24"/>
          <w:szCs w:val="24"/>
        </w:rPr>
        <w:t xml:space="preserve"> Regardless, there are still many advantages to reducing the confidence gap between males and females in mathematics. </w:t>
      </w:r>
      <w:r w:rsidR="006C53DA">
        <w:rPr>
          <w:rFonts w:ascii="Times New Roman" w:hAnsi="Times New Roman" w:cs="Times New Roman"/>
          <w:sz w:val="24"/>
          <w:szCs w:val="24"/>
        </w:rPr>
        <w:tab/>
      </w:r>
    </w:p>
    <w:p w14:paraId="472D7C43" w14:textId="77777777" w:rsidR="00B579E1" w:rsidRDefault="00B579E1" w:rsidP="00440C68">
      <w:pPr>
        <w:spacing w:line="480" w:lineRule="auto"/>
        <w:rPr>
          <w:rFonts w:ascii="Times New Roman" w:hAnsi="Times New Roman" w:cs="Times New Roman"/>
          <w:sz w:val="24"/>
          <w:szCs w:val="24"/>
        </w:rPr>
      </w:pPr>
      <w:r>
        <w:rPr>
          <w:rFonts w:ascii="Times New Roman" w:hAnsi="Times New Roman" w:cs="Times New Roman"/>
          <w:sz w:val="24"/>
          <w:szCs w:val="24"/>
        </w:rPr>
        <w:tab/>
        <w:t>Even if there isn’t evidence of a direct casual relationship between confidence and achievement, all students can benefit from increasing their self confidence in mathematics. Since many studies continue to show that men have more confidence in mathematics than women, Ross, Scott, &amp; Bruce (2012) provide some strategies for reducing the confidence gap:</w:t>
      </w:r>
    </w:p>
    <w:p w14:paraId="370500BD" w14:textId="77777777" w:rsidR="002E13C4" w:rsidRDefault="00B579E1" w:rsidP="00B579E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Continue efforts to make mathematics attractive to girls and women by overtly confronting stereotypical beliefs that mathematics is a male domain by presenting role models of female mathematicians; calling on females as frequently as males to give answers; providing equal time for males and females to explain their solutions; creating balanced gender cooperative groups in the classroom; and helping teachers recognize that some of their instructional strategies may contribute to stereotyping</w:t>
      </w:r>
    </w:p>
    <w:p w14:paraId="55FA3544" w14:textId="77777777" w:rsidR="00B579E1" w:rsidRDefault="00B579E1" w:rsidP="00B579E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Increase the likeli</w:t>
      </w:r>
      <w:r w:rsidR="00640F28">
        <w:rPr>
          <w:rFonts w:ascii="Times New Roman" w:hAnsi="Times New Roman" w:cs="Times New Roman"/>
          <w:sz w:val="24"/>
          <w:szCs w:val="24"/>
        </w:rPr>
        <w:t>h</w:t>
      </w:r>
      <w:r>
        <w:rPr>
          <w:rFonts w:ascii="Times New Roman" w:hAnsi="Times New Roman" w:cs="Times New Roman"/>
          <w:sz w:val="24"/>
          <w:szCs w:val="24"/>
        </w:rPr>
        <w:t xml:space="preserve">ood that female students will interpret their performance as being successful by providing rubrics that enable students to reduce </w:t>
      </w:r>
      <w:r w:rsidR="00640F28">
        <w:rPr>
          <w:rFonts w:ascii="Times New Roman" w:hAnsi="Times New Roman" w:cs="Times New Roman"/>
          <w:sz w:val="24"/>
          <w:szCs w:val="24"/>
        </w:rPr>
        <w:t>discrepancies</w:t>
      </w:r>
      <w:r>
        <w:rPr>
          <w:rFonts w:ascii="Times New Roman" w:hAnsi="Times New Roman" w:cs="Times New Roman"/>
          <w:sz w:val="24"/>
          <w:szCs w:val="24"/>
        </w:rPr>
        <w:t xml:space="preserve"> between their self-evaluations and school standards</w:t>
      </w:r>
    </w:p>
    <w:p w14:paraId="7ADA4D0A" w14:textId="77777777" w:rsidR="00B579E1" w:rsidRDefault="00640F28" w:rsidP="00B579E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Provide </w:t>
      </w:r>
      <w:proofErr w:type="spellStart"/>
      <w:r>
        <w:rPr>
          <w:rFonts w:ascii="Times New Roman" w:hAnsi="Times New Roman" w:cs="Times New Roman"/>
          <w:sz w:val="24"/>
          <w:szCs w:val="24"/>
        </w:rPr>
        <w:t>attributional</w:t>
      </w:r>
      <w:proofErr w:type="spellEnd"/>
      <w:r>
        <w:rPr>
          <w:rFonts w:ascii="Times New Roman" w:hAnsi="Times New Roman" w:cs="Times New Roman"/>
          <w:sz w:val="24"/>
          <w:szCs w:val="24"/>
        </w:rPr>
        <w:t xml:space="preserve"> training in which students learn to attribute success to ability and failure to lack of effort</w:t>
      </w:r>
    </w:p>
    <w:p w14:paraId="23CA6295" w14:textId="77777777" w:rsidR="00640F28" w:rsidRDefault="00640F28" w:rsidP="00B579E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Confer status on female students by recognizing their achievements because respect from teachers is a stronger predictor of self-confidence for females than males (p. 285).</w:t>
      </w:r>
    </w:p>
    <w:p w14:paraId="2634C1FA" w14:textId="77777777" w:rsidR="00640F28" w:rsidRDefault="00640F28" w:rsidP="00640F28">
      <w:pPr>
        <w:spacing w:line="480" w:lineRule="auto"/>
        <w:rPr>
          <w:rFonts w:ascii="Times New Roman" w:hAnsi="Times New Roman" w:cs="Times New Roman"/>
          <w:sz w:val="24"/>
          <w:szCs w:val="24"/>
        </w:rPr>
      </w:pPr>
      <w:r>
        <w:rPr>
          <w:rFonts w:ascii="Times New Roman" w:hAnsi="Times New Roman" w:cs="Times New Roman"/>
          <w:sz w:val="24"/>
          <w:szCs w:val="24"/>
        </w:rPr>
        <w:t xml:space="preserve">As teachers, we need to do everything we can to reduce the gender gaps in mathematics education. By following some of the steps above, we can potentially eliminate math gender stereotypes, gaps in self-confidence and self-efficacy, and perhaps increase the amount of females that choose to pursue STEM related careers. </w:t>
      </w:r>
    </w:p>
    <w:p w14:paraId="5102511C" w14:textId="77777777" w:rsidR="00640F28" w:rsidRDefault="00640F28" w:rsidP="00640F28">
      <w:pPr>
        <w:spacing w:line="480" w:lineRule="auto"/>
        <w:rPr>
          <w:rFonts w:ascii="Times New Roman" w:hAnsi="Times New Roman" w:cs="Times New Roman"/>
          <w:sz w:val="24"/>
          <w:szCs w:val="24"/>
        </w:rPr>
      </w:pPr>
      <w:r>
        <w:rPr>
          <w:rFonts w:ascii="Times New Roman" w:hAnsi="Times New Roman" w:cs="Times New Roman"/>
          <w:sz w:val="24"/>
          <w:szCs w:val="24"/>
        </w:rPr>
        <w:tab/>
      </w:r>
      <w:r w:rsidR="004B7AC3">
        <w:rPr>
          <w:rFonts w:ascii="Times New Roman" w:hAnsi="Times New Roman" w:cs="Times New Roman"/>
          <w:sz w:val="24"/>
          <w:szCs w:val="24"/>
        </w:rPr>
        <w:t xml:space="preserve">Based on the vast amount of research in the past few decades in gender differences in mathematical achievement, there is no doubt that there are more factors at play than just natural ability. Gender differences in attitude, self-efficacy, </w:t>
      </w:r>
      <w:proofErr w:type="gramStart"/>
      <w:r w:rsidR="004B7AC3">
        <w:rPr>
          <w:rFonts w:ascii="Times New Roman" w:hAnsi="Times New Roman" w:cs="Times New Roman"/>
          <w:sz w:val="24"/>
          <w:szCs w:val="24"/>
        </w:rPr>
        <w:t>sense</w:t>
      </w:r>
      <w:proofErr w:type="gramEnd"/>
      <w:r w:rsidR="004B7AC3">
        <w:rPr>
          <w:rFonts w:ascii="Times New Roman" w:hAnsi="Times New Roman" w:cs="Times New Roman"/>
          <w:sz w:val="24"/>
          <w:szCs w:val="24"/>
        </w:rPr>
        <w:t xml:space="preserve"> of b</w:t>
      </w:r>
      <w:r w:rsidR="00B617A2">
        <w:rPr>
          <w:rFonts w:ascii="Times New Roman" w:hAnsi="Times New Roman" w:cs="Times New Roman"/>
          <w:sz w:val="24"/>
          <w:szCs w:val="24"/>
        </w:rPr>
        <w:t>elonging, anxiety, and the math-</w:t>
      </w:r>
      <w:r w:rsidR="004B7AC3">
        <w:rPr>
          <w:rFonts w:ascii="Times New Roman" w:hAnsi="Times New Roman" w:cs="Times New Roman"/>
          <w:sz w:val="24"/>
          <w:szCs w:val="24"/>
        </w:rPr>
        <w:t xml:space="preserve">gender stereotype all contribute to gender differences in mathematics. </w:t>
      </w:r>
      <w:r w:rsidR="000C016C">
        <w:rPr>
          <w:rFonts w:ascii="Times New Roman" w:hAnsi="Times New Roman" w:cs="Times New Roman"/>
          <w:sz w:val="24"/>
          <w:szCs w:val="24"/>
        </w:rPr>
        <w:t xml:space="preserve">Hyde, </w:t>
      </w:r>
      <w:proofErr w:type="spellStart"/>
      <w:r w:rsidR="000C016C">
        <w:rPr>
          <w:rFonts w:ascii="Times New Roman" w:hAnsi="Times New Roman" w:cs="Times New Roman"/>
          <w:sz w:val="24"/>
          <w:szCs w:val="24"/>
        </w:rPr>
        <w:t>Fennema</w:t>
      </w:r>
      <w:proofErr w:type="spellEnd"/>
      <w:r w:rsidR="000C016C">
        <w:rPr>
          <w:rFonts w:ascii="Times New Roman" w:hAnsi="Times New Roman" w:cs="Times New Roman"/>
          <w:sz w:val="24"/>
          <w:szCs w:val="24"/>
        </w:rPr>
        <w:t xml:space="preserve">, Ryan, Frost, and </w:t>
      </w:r>
      <w:proofErr w:type="spellStart"/>
      <w:r w:rsidR="000C016C">
        <w:rPr>
          <w:rFonts w:ascii="Times New Roman" w:hAnsi="Times New Roman" w:cs="Times New Roman"/>
          <w:sz w:val="24"/>
          <w:szCs w:val="24"/>
        </w:rPr>
        <w:t>Hopp</w:t>
      </w:r>
      <w:proofErr w:type="spellEnd"/>
      <w:r w:rsidR="000C016C">
        <w:rPr>
          <w:rFonts w:ascii="Times New Roman" w:hAnsi="Times New Roman" w:cs="Times New Roman"/>
          <w:sz w:val="24"/>
          <w:szCs w:val="24"/>
        </w:rPr>
        <w:t xml:space="preserve"> (1990) performed a meta-analysis of gender differences in attitudes and affect specific to mathematics. Specifically, they looked at a model proposed by </w:t>
      </w:r>
      <w:proofErr w:type="spellStart"/>
      <w:r w:rsidR="000C016C">
        <w:rPr>
          <w:rFonts w:ascii="Times New Roman" w:hAnsi="Times New Roman" w:cs="Times New Roman"/>
          <w:sz w:val="24"/>
          <w:szCs w:val="24"/>
        </w:rPr>
        <w:t>Fennema</w:t>
      </w:r>
      <w:proofErr w:type="spellEnd"/>
      <w:r w:rsidR="000C016C">
        <w:rPr>
          <w:rFonts w:ascii="Times New Roman" w:hAnsi="Times New Roman" w:cs="Times New Roman"/>
          <w:sz w:val="24"/>
          <w:szCs w:val="24"/>
        </w:rPr>
        <w:t xml:space="preserve"> and </w:t>
      </w:r>
      <w:r w:rsidR="00B617A2">
        <w:rPr>
          <w:rFonts w:ascii="Times New Roman" w:hAnsi="Times New Roman" w:cs="Times New Roman"/>
          <w:sz w:val="24"/>
          <w:szCs w:val="24"/>
        </w:rPr>
        <w:t>Peterson, which</w:t>
      </w:r>
      <w:r w:rsidR="000C016C">
        <w:rPr>
          <w:rFonts w:ascii="Times New Roman" w:hAnsi="Times New Roman" w:cs="Times New Roman"/>
          <w:sz w:val="24"/>
          <w:szCs w:val="24"/>
        </w:rPr>
        <w:t xml:space="preserve"> </w:t>
      </w:r>
      <w:r w:rsidR="00B617A2">
        <w:rPr>
          <w:rFonts w:ascii="Times New Roman" w:hAnsi="Times New Roman" w:cs="Times New Roman"/>
          <w:sz w:val="24"/>
          <w:szCs w:val="24"/>
        </w:rPr>
        <w:t>suggested,</w:t>
      </w:r>
      <w:r w:rsidR="000C016C">
        <w:rPr>
          <w:rFonts w:ascii="Times New Roman" w:hAnsi="Times New Roman" w:cs="Times New Roman"/>
          <w:sz w:val="24"/>
          <w:szCs w:val="24"/>
        </w:rPr>
        <w:t xml:space="preserve"> “failure to participate in independent </w:t>
      </w:r>
      <w:r w:rsidR="00980FDC">
        <w:rPr>
          <w:rFonts w:ascii="Times New Roman" w:hAnsi="Times New Roman" w:cs="Times New Roman"/>
          <w:sz w:val="24"/>
          <w:szCs w:val="24"/>
        </w:rPr>
        <w:t>learning</w:t>
      </w:r>
      <w:r w:rsidR="000C016C">
        <w:rPr>
          <w:rFonts w:ascii="Times New Roman" w:hAnsi="Times New Roman" w:cs="Times New Roman"/>
          <w:sz w:val="24"/>
          <w:szCs w:val="24"/>
        </w:rPr>
        <w:t xml:space="preserve"> experiences in mathematics contributes to the development of gender differences </w:t>
      </w:r>
      <w:r w:rsidR="00980FDC">
        <w:rPr>
          <w:rFonts w:ascii="Times New Roman" w:hAnsi="Times New Roman" w:cs="Times New Roman"/>
          <w:sz w:val="24"/>
          <w:szCs w:val="24"/>
        </w:rPr>
        <w:t xml:space="preserve">in mathematics performance” (Hyde et al., 1990, p. 301). In other words, the collection of factors discussed in this paper can partially determine what kinds of learning experiences a student has which in turn can affect a student’s performance. Again we see that attitudinal and affective variables are the ones </w:t>
      </w:r>
      <w:r w:rsidR="00980FDC">
        <w:rPr>
          <w:rFonts w:ascii="Times New Roman" w:hAnsi="Times New Roman" w:cs="Times New Roman"/>
          <w:sz w:val="24"/>
          <w:szCs w:val="24"/>
        </w:rPr>
        <w:lastRenderedPageBreak/>
        <w:t>contributing to the gender gap. Interestingly, the results of the meta-analysis indicate that gender differences in most aspects of mathematics attitudes and affect are small, except in stereotyping mathematics as a male domain (Hyde et al., 1990, p. 310). As</w:t>
      </w:r>
      <w:r w:rsidR="00B617A2">
        <w:rPr>
          <w:rFonts w:ascii="Times New Roman" w:hAnsi="Times New Roman" w:cs="Times New Roman"/>
          <w:sz w:val="24"/>
          <w:szCs w:val="24"/>
        </w:rPr>
        <w:t xml:space="preserve"> indicated previously, the math-g</w:t>
      </w:r>
      <w:r w:rsidR="00980FDC">
        <w:rPr>
          <w:rFonts w:ascii="Times New Roman" w:hAnsi="Times New Roman" w:cs="Times New Roman"/>
          <w:sz w:val="24"/>
          <w:szCs w:val="24"/>
        </w:rPr>
        <w:t>ender stereotype can have huge implications on a female’s future course selection and career paths. The following</w:t>
      </w:r>
      <w:r w:rsidR="00B515E8">
        <w:rPr>
          <w:rFonts w:ascii="Times New Roman" w:hAnsi="Times New Roman" w:cs="Times New Roman"/>
          <w:sz w:val="24"/>
          <w:szCs w:val="24"/>
        </w:rPr>
        <w:t xml:space="preserve"> </w:t>
      </w:r>
      <w:r w:rsidR="00980FDC">
        <w:rPr>
          <w:rFonts w:ascii="Times New Roman" w:hAnsi="Times New Roman" w:cs="Times New Roman"/>
          <w:sz w:val="24"/>
          <w:szCs w:val="24"/>
        </w:rPr>
        <w:t>chart provide</w:t>
      </w:r>
      <w:r w:rsidR="00B515E8">
        <w:rPr>
          <w:rFonts w:ascii="Times New Roman" w:hAnsi="Times New Roman" w:cs="Times New Roman"/>
          <w:sz w:val="24"/>
          <w:szCs w:val="24"/>
        </w:rPr>
        <w:t>s</w:t>
      </w:r>
      <w:r w:rsidR="00980FDC">
        <w:rPr>
          <w:rFonts w:ascii="Times New Roman" w:hAnsi="Times New Roman" w:cs="Times New Roman"/>
          <w:sz w:val="24"/>
          <w:szCs w:val="24"/>
        </w:rPr>
        <w:t xml:space="preserve"> the results of the </w:t>
      </w:r>
      <w:proofErr w:type="spellStart"/>
      <w:r w:rsidR="00980FDC">
        <w:rPr>
          <w:rFonts w:ascii="Times New Roman" w:hAnsi="Times New Roman" w:cs="Times New Roman"/>
          <w:sz w:val="24"/>
          <w:szCs w:val="24"/>
        </w:rPr>
        <w:t>Fennema</w:t>
      </w:r>
      <w:proofErr w:type="spellEnd"/>
      <w:r w:rsidR="00980FDC">
        <w:rPr>
          <w:rFonts w:ascii="Times New Roman" w:hAnsi="Times New Roman" w:cs="Times New Roman"/>
          <w:sz w:val="24"/>
          <w:szCs w:val="24"/>
        </w:rPr>
        <w:t xml:space="preserve">-Sherman scales in learning mathematics, mathematics anxiety, usefulness of mathematics, mathematics as a male domain, attitude towards success in mathematics, </w:t>
      </w:r>
      <w:proofErr w:type="spellStart"/>
      <w:r w:rsidR="00980FDC">
        <w:rPr>
          <w:rFonts w:ascii="Times New Roman" w:hAnsi="Times New Roman" w:cs="Times New Roman"/>
          <w:sz w:val="24"/>
          <w:szCs w:val="24"/>
        </w:rPr>
        <w:t>effectance</w:t>
      </w:r>
      <w:proofErr w:type="spellEnd"/>
      <w:r w:rsidR="00980FDC">
        <w:rPr>
          <w:rFonts w:ascii="Times New Roman" w:hAnsi="Times New Roman" w:cs="Times New Roman"/>
          <w:sz w:val="24"/>
          <w:szCs w:val="24"/>
        </w:rPr>
        <w:t xml:space="preserve"> motivation in mathematics, mother’s attitude, father’s attitude, and teacher’s attitude. </w:t>
      </w:r>
    </w:p>
    <w:p w14:paraId="60EE8F56" w14:textId="77777777" w:rsidR="00980FDC" w:rsidRDefault="00980FDC" w:rsidP="00B515E8">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392AB9" wp14:editId="2828D5A6">
            <wp:extent cx="4934639" cy="5239482"/>
            <wp:effectExtent l="19050" t="0" r="0" b="0"/>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cstate="print"/>
                    <a:stretch>
                      <a:fillRect/>
                    </a:stretch>
                  </pic:blipFill>
                  <pic:spPr>
                    <a:xfrm>
                      <a:off x="0" y="0"/>
                      <a:ext cx="4934639" cy="5239482"/>
                    </a:xfrm>
                    <a:prstGeom prst="rect">
                      <a:avLst/>
                    </a:prstGeom>
                  </pic:spPr>
                </pic:pic>
              </a:graphicData>
            </a:graphic>
          </wp:inline>
        </w:drawing>
      </w:r>
    </w:p>
    <w:p w14:paraId="3AFDD339" w14:textId="77777777" w:rsidR="00B515E8" w:rsidRDefault="00B515E8" w:rsidP="00B515E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Note the magnitudes of the mathematics as a male domain results and how they are significantly larger than the rest of the results. </w:t>
      </w:r>
    </w:p>
    <w:p w14:paraId="369D0AA6" w14:textId="77777777" w:rsidR="00B515E8" w:rsidRDefault="00B515E8" w:rsidP="00B515E8">
      <w:pPr>
        <w:spacing w:line="480" w:lineRule="auto"/>
        <w:rPr>
          <w:rFonts w:ascii="Times New Roman" w:hAnsi="Times New Roman" w:cs="Times New Roman"/>
          <w:sz w:val="24"/>
          <w:szCs w:val="24"/>
        </w:rPr>
      </w:pPr>
      <w:r>
        <w:rPr>
          <w:rFonts w:ascii="Times New Roman" w:hAnsi="Times New Roman" w:cs="Times New Roman"/>
          <w:sz w:val="24"/>
          <w:szCs w:val="24"/>
        </w:rPr>
        <w:tab/>
        <w:t>The articles addressed in this paper summarize the combined factors that attribute to the apparent gender gap in mathematics performance. In the conclusion, I would like to focus again on the apparent gender ster</w:t>
      </w:r>
      <w:r w:rsidR="00C0591C">
        <w:rPr>
          <w:rFonts w:ascii="Times New Roman" w:hAnsi="Times New Roman" w:cs="Times New Roman"/>
          <w:sz w:val="24"/>
          <w:szCs w:val="24"/>
        </w:rPr>
        <w:t xml:space="preserve">eotype that males are better at mathematics than females. While I don’t necessarily believe that this is true, there is a common theme that this stereotype is a major dilemma for females. A study was done by </w:t>
      </w:r>
      <w:proofErr w:type="spellStart"/>
      <w:r w:rsidR="00C0591C">
        <w:rPr>
          <w:rFonts w:ascii="Times New Roman" w:hAnsi="Times New Roman" w:cs="Times New Roman"/>
          <w:sz w:val="24"/>
          <w:szCs w:val="24"/>
        </w:rPr>
        <w:t>Krendl</w:t>
      </w:r>
      <w:proofErr w:type="spellEnd"/>
      <w:r w:rsidR="00C0591C">
        <w:rPr>
          <w:rFonts w:ascii="Times New Roman" w:hAnsi="Times New Roman" w:cs="Times New Roman"/>
          <w:sz w:val="24"/>
          <w:szCs w:val="24"/>
        </w:rPr>
        <w:t xml:space="preserve">, </w:t>
      </w:r>
      <w:proofErr w:type="spellStart"/>
      <w:r w:rsidR="00C0591C">
        <w:rPr>
          <w:rFonts w:ascii="Times New Roman" w:hAnsi="Times New Roman" w:cs="Times New Roman"/>
          <w:sz w:val="24"/>
          <w:szCs w:val="24"/>
        </w:rPr>
        <w:t>Richeson</w:t>
      </w:r>
      <w:proofErr w:type="spellEnd"/>
      <w:r w:rsidR="00C0591C">
        <w:rPr>
          <w:rFonts w:ascii="Times New Roman" w:hAnsi="Times New Roman" w:cs="Times New Roman"/>
          <w:sz w:val="24"/>
          <w:szCs w:val="24"/>
        </w:rPr>
        <w:t xml:space="preserve">, Kelley, and Heatherton (2008) where they used “functional magnetic resonance imaging to indentify the neural processes engaged when women perform difficult mathematical tasks both in the presence and in the absence of stereotype threat” (p. 169). They looked at results on a mathematics test between two groups of females. One group was reminded of the stereotype before the test and the other group was not. They found that the group that was reminded of the sex difference performed worse than the group that was not reminded. These results indicate that “in the presence of stereotype threat, women experience heightened activation in the </w:t>
      </w:r>
      <w:proofErr w:type="spellStart"/>
      <w:r w:rsidR="00C0591C">
        <w:rPr>
          <w:rFonts w:ascii="Times New Roman" w:hAnsi="Times New Roman" w:cs="Times New Roman"/>
          <w:sz w:val="24"/>
          <w:szCs w:val="24"/>
        </w:rPr>
        <w:t>vACC</w:t>
      </w:r>
      <w:proofErr w:type="spellEnd"/>
      <w:r w:rsidR="00C0591C">
        <w:rPr>
          <w:rFonts w:ascii="Times New Roman" w:hAnsi="Times New Roman" w:cs="Times New Roman"/>
          <w:sz w:val="24"/>
          <w:szCs w:val="24"/>
        </w:rPr>
        <w:t xml:space="preserve">, a region implicated in social and emotional </w:t>
      </w:r>
      <w:r w:rsidR="00287A80">
        <w:rPr>
          <w:rFonts w:ascii="Times New Roman" w:hAnsi="Times New Roman" w:cs="Times New Roman"/>
          <w:sz w:val="24"/>
          <w:szCs w:val="24"/>
        </w:rPr>
        <w:t>processing</w:t>
      </w:r>
      <w:r w:rsidR="00C0591C">
        <w:rPr>
          <w:rFonts w:ascii="Times New Roman" w:hAnsi="Times New Roman" w:cs="Times New Roman"/>
          <w:sz w:val="24"/>
          <w:szCs w:val="24"/>
        </w:rPr>
        <w:t>, and subsequently fail to adopt effective mathematical learning strategies” (</w:t>
      </w:r>
      <w:proofErr w:type="spellStart"/>
      <w:r w:rsidR="00C0591C">
        <w:rPr>
          <w:rFonts w:ascii="Times New Roman" w:hAnsi="Times New Roman" w:cs="Times New Roman"/>
          <w:sz w:val="24"/>
          <w:szCs w:val="24"/>
        </w:rPr>
        <w:t>Krendl</w:t>
      </w:r>
      <w:proofErr w:type="spellEnd"/>
      <w:r w:rsidR="00C0591C">
        <w:rPr>
          <w:rFonts w:ascii="Times New Roman" w:hAnsi="Times New Roman" w:cs="Times New Roman"/>
          <w:sz w:val="24"/>
          <w:szCs w:val="24"/>
        </w:rPr>
        <w:t xml:space="preserve"> et al., 2008, p.  173)</w:t>
      </w:r>
      <w:r w:rsidR="00287A80">
        <w:rPr>
          <w:rFonts w:ascii="Times New Roman" w:hAnsi="Times New Roman" w:cs="Times New Roman"/>
          <w:sz w:val="24"/>
          <w:szCs w:val="24"/>
        </w:rPr>
        <w:t>. In conclusion, teachers must take all the emotional and psychological factors into account when trying to decrease the achievement gap between males and females in mathematics. They also must be car</w:t>
      </w:r>
      <w:r w:rsidR="00B617A2">
        <w:rPr>
          <w:rFonts w:ascii="Times New Roman" w:hAnsi="Times New Roman" w:cs="Times New Roman"/>
          <w:sz w:val="24"/>
          <w:szCs w:val="24"/>
        </w:rPr>
        <w:t>eful not to perpetuate the math-</w:t>
      </w:r>
      <w:r w:rsidR="00287A80">
        <w:rPr>
          <w:rFonts w:ascii="Times New Roman" w:hAnsi="Times New Roman" w:cs="Times New Roman"/>
          <w:sz w:val="24"/>
          <w:szCs w:val="24"/>
        </w:rPr>
        <w:t xml:space="preserve">gender stereotype because as it has been shown, these emotional and psychological factors can have detrimental effects on women’s performance in mathematics, and their future course work and careers as well. </w:t>
      </w:r>
    </w:p>
    <w:p w14:paraId="41AE4D15" w14:textId="77777777" w:rsidR="005560C4" w:rsidRDefault="005560C4" w:rsidP="00B515E8">
      <w:pPr>
        <w:spacing w:line="480" w:lineRule="auto"/>
        <w:rPr>
          <w:rFonts w:ascii="Times New Roman" w:hAnsi="Times New Roman" w:cs="Times New Roman"/>
          <w:sz w:val="24"/>
          <w:szCs w:val="24"/>
        </w:rPr>
      </w:pPr>
    </w:p>
    <w:p w14:paraId="56D0031B" w14:textId="77777777" w:rsidR="005560C4" w:rsidRDefault="005560C4" w:rsidP="00B515E8">
      <w:pPr>
        <w:spacing w:line="480" w:lineRule="auto"/>
        <w:rPr>
          <w:rFonts w:ascii="Times New Roman" w:hAnsi="Times New Roman" w:cs="Times New Roman"/>
          <w:sz w:val="24"/>
          <w:szCs w:val="24"/>
        </w:rPr>
      </w:pPr>
    </w:p>
    <w:p w14:paraId="051412E8" w14:textId="77777777" w:rsidR="005560C4" w:rsidRDefault="005560C4" w:rsidP="00B515E8">
      <w:pPr>
        <w:spacing w:line="480" w:lineRule="auto"/>
        <w:rPr>
          <w:rFonts w:ascii="Times New Roman" w:hAnsi="Times New Roman" w:cs="Times New Roman"/>
          <w:sz w:val="24"/>
          <w:szCs w:val="24"/>
        </w:rPr>
      </w:pPr>
    </w:p>
    <w:p w14:paraId="6E25F790" w14:textId="77777777" w:rsidR="005560C4" w:rsidRDefault="005560C4" w:rsidP="005560C4">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 xml:space="preserve">References </w:t>
      </w:r>
    </w:p>
    <w:p w14:paraId="419752BD" w14:textId="77777777" w:rsidR="005560C4" w:rsidRDefault="005560C4" w:rsidP="005560C4">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A</w:t>
      </w:r>
      <w:r w:rsidRPr="007975AD">
        <w:rPr>
          <w:rFonts w:ascii="Times New Roman" w:hAnsi="Times New Roman" w:cs="Times New Roman"/>
          <w:sz w:val="24"/>
          <w:szCs w:val="24"/>
        </w:rPr>
        <w:t>iken Jr., L. R. (1970).</w:t>
      </w:r>
      <w:proofErr w:type="gramEnd"/>
      <w:r w:rsidRPr="007975AD">
        <w:rPr>
          <w:rFonts w:ascii="Times New Roman" w:hAnsi="Times New Roman" w:cs="Times New Roman"/>
          <w:sz w:val="24"/>
          <w:szCs w:val="24"/>
        </w:rPr>
        <w:t xml:space="preserve"> </w:t>
      </w:r>
      <w:proofErr w:type="gramStart"/>
      <w:r>
        <w:rPr>
          <w:rFonts w:ascii="Times New Roman" w:hAnsi="Times New Roman" w:cs="Times New Roman"/>
          <w:sz w:val="24"/>
          <w:szCs w:val="24"/>
        </w:rPr>
        <w:t>Attitudes towards mathematics</w:t>
      </w:r>
      <w:r w:rsidRPr="007975AD">
        <w:rPr>
          <w:rFonts w:ascii="Times New Roman" w:hAnsi="Times New Roman" w:cs="Times New Roman"/>
          <w:sz w:val="24"/>
          <w:szCs w:val="24"/>
        </w:rPr>
        <w:t>.</w:t>
      </w:r>
      <w:proofErr w:type="gramEnd"/>
      <w:r w:rsidRPr="007975AD">
        <w:rPr>
          <w:rFonts w:ascii="Times New Roman" w:hAnsi="Times New Roman" w:cs="Times New Roman"/>
          <w:sz w:val="24"/>
          <w:szCs w:val="24"/>
        </w:rPr>
        <w:t xml:space="preserve"> </w:t>
      </w:r>
      <w:proofErr w:type="gramStart"/>
      <w:r w:rsidRPr="007975AD">
        <w:rPr>
          <w:rFonts w:ascii="Times New Roman" w:hAnsi="Times New Roman" w:cs="Times New Roman"/>
          <w:i/>
          <w:sz w:val="24"/>
          <w:szCs w:val="24"/>
        </w:rPr>
        <w:t>Review Of Educational Research, 40</w:t>
      </w:r>
      <w:r w:rsidRPr="007975AD">
        <w:rPr>
          <w:rFonts w:ascii="Times New Roman" w:hAnsi="Times New Roman" w:cs="Times New Roman"/>
          <w:sz w:val="24"/>
          <w:szCs w:val="24"/>
        </w:rPr>
        <w:t>(4), 551-596.</w:t>
      </w:r>
      <w:proofErr w:type="gramEnd"/>
    </w:p>
    <w:p w14:paraId="654DE736" w14:textId="77777777" w:rsidR="005560C4" w:rsidRDefault="005560C4" w:rsidP="005560C4">
      <w:pPr>
        <w:spacing w:line="48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Benbow</w:t>
      </w:r>
      <w:proofErr w:type="spellEnd"/>
      <w:r w:rsidRPr="007975AD">
        <w:rPr>
          <w:rFonts w:ascii="Times New Roman" w:hAnsi="Times New Roman" w:cs="Times New Roman"/>
          <w:sz w:val="24"/>
          <w:szCs w:val="24"/>
        </w:rPr>
        <w:t>, C., &amp; Stanley, J. C. (1980).</w:t>
      </w:r>
      <w:proofErr w:type="gramEnd"/>
      <w:r w:rsidRPr="007975AD">
        <w:rPr>
          <w:rFonts w:ascii="Times New Roman" w:hAnsi="Times New Roman" w:cs="Times New Roman"/>
          <w:sz w:val="24"/>
          <w:szCs w:val="24"/>
        </w:rPr>
        <w:t xml:space="preserve"> Sex differences in mathematical ability: fact or artifact</w:t>
      </w:r>
      <w:proofErr w:type="gramStart"/>
      <w:r w:rsidRPr="007975AD">
        <w:rPr>
          <w:rFonts w:ascii="Times New Roman" w:hAnsi="Times New Roman" w:cs="Times New Roman"/>
          <w:sz w:val="24"/>
          <w:szCs w:val="24"/>
        </w:rPr>
        <w:t>?.</w:t>
      </w:r>
      <w:proofErr w:type="gramEnd"/>
      <w:r w:rsidRPr="007975AD">
        <w:rPr>
          <w:rFonts w:ascii="Times New Roman" w:hAnsi="Times New Roman" w:cs="Times New Roman"/>
          <w:sz w:val="24"/>
          <w:szCs w:val="24"/>
        </w:rPr>
        <w:t xml:space="preserve"> </w:t>
      </w:r>
      <w:r w:rsidRPr="007975AD">
        <w:rPr>
          <w:rFonts w:ascii="Times New Roman" w:hAnsi="Times New Roman" w:cs="Times New Roman"/>
          <w:i/>
          <w:sz w:val="24"/>
          <w:szCs w:val="24"/>
        </w:rPr>
        <w:t>Science, 210</w:t>
      </w:r>
      <w:r>
        <w:rPr>
          <w:rFonts w:ascii="Times New Roman" w:hAnsi="Times New Roman" w:cs="Times New Roman"/>
          <w:i/>
          <w:sz w:val="24"/>
          <w:szCs w:val="24"/>
        </w:rPr>
        <w:t xml:space="preserve">, </w:t>
      </w:r>
      <w:r w:rsidRPr="007975AD">
        <w:rPr>
          <w:rFonts w:ascii="Times New Roman" w:hAnsi="Times New Roman" w:cs="Times New Roman"/>
          <w:sz w:val="24"/>
          <w:szCs w:val="24"/>
        </w:rPr>
        <w:t>1262-1264</w:t>
      </w:r>
    </w:p>
    <w:p w14:paraId="78ABF88D" w14:textId="77777777" w:rsidR="005560C4" w:rsidRDefault="005560C4" w:rsidP="005560C4">
      <w:pPr>
        <w:spacing w:line="480" w:lineRule="auto"/>
        <w:ind w:left="720" w:hanging="720"/>
        <w:rPr>
          <w:rFonts w:ascii="Times New Roman" w:hAnsi="Times New Roman" w:cs="Times New Roman"/>
          <w:sz w:val="24"/>
          <w:szCs w:val="24"/>
        </w:rPr>
      </w:pPr>
      <w:r w:rsidRPr="00A76C6F">
        <w:rPr>
          <w:rFonts w:ascii="Times New Roman" w:hAnsi="Times New Roman" w:cs="Times New Roman"/>
          <w:sz w:val="24"/>
          <w:szCs w:val="24"/>
        </w:rPr>
        <w:t xml:space="preserve">Eccles, J. S., &amp; Jacobs, J. E. (1986). Social forces shape math attitudes and performance.  </w:t>
      </w:r>
      <w:r w:rsidRPr="00A76C6F">
        <w:rPr>
          <w:rFonts w:ascii="Times New Roman" w:hAnsi="Times New Roman" w:cs="Times New Roman"/>
          <w:i/>
          <w:sz w:val="24"/>
          <w:szCs w:val="24"/>
        </w:rPr>
        <w:t>Signs: Journal of Women in Culture and Society, 11</w:t>
      </w:r>
      <w:r w:rsidRPr="00A76C6F">
        <w:rPr>
          <w:rFonts w:ascii="Times New Roman" w:hAnsi="Times New Roman" w:cs="Times New Roman"/>
          <w:sz w:val="24"/>
          <w:szCs w:val="24"/>
        </w:rPr>
        <w:t>(2), 367-380.</w:t>
      </w:r>
    </w:p>
    <w:p w14:paraId="786B35AD" w14:textId="77777777" w:rsidR="005560C4" w:rsidRDefault="005560C4" w:rsidP="005560C4">
      <w:pPr>
        <w:spacing w:line="480" w:lineRule="auto"/>
        <w:ind w:left="720" w:hanging="720"/>
        <w:rPr>
          <w:rFonts w:ascii="Times New Roman" w:hAnsi="Times New Roman" w:cs="Times New Roman"/>
          <w:sz w:val="24"/>
          <w:szCs w:val="24"/>
        </w:rPr>
      </w:pPr>
      <w:proofErr w:type="spellStart"/>
      <w:r w:rsidRPr="004F27DE">
        <w:rPr>
          <w:rFonts w:ascii="Times New Roman" w:hAnsi="Times New Roman" w:cs="Times New Roman"/>
          <w:sz w:val="24"/>
          <w:szCs w:val="24"/>
        </w:rPr>
        <w:t>Ganley</w:t>
      </w:r>
      <w:proofErr w:type="spellEnd"/>
      <w:r w:rsidRPr="004F27DE">
        <w:rPr>
          <w:rFonts w:ascii="Times New Roman" w:hAnsi="Times New Roman" w:cs="Times New Roman"/>
          <w:sz w:val="24"/>
          <w:szCs w:val="24"/>
        </w:rPr>
        <w:t xml:space="preserve">, C. M., &amp; </w:t>
      </w:r>
      <w:proofErr w:type="spellStart"/>
      <w:r w:rsidRPr="004F27DE">
        <w:rPr>
          <w:rFonts w:ascii="Times New Roman" w:hAnsi="Times New Roman" w:cs="Times New Roman"/>
          <w:sz w:val="24"/>
          <w:szCs w:val="24"/>
        </w:rPr>
        <w:t>Vasilyeva</w:t>
      </w:r>
      <w:proofErr w:type="spellEnd"/>
      <w:r w:rsidRPr="004F27DE">
        <w:rPr>
          <w:rFonts w:ascii="Times New Roman" w:hAnsi="Times New Roman" w:cs="Times New Roman"/>
          <w:sz w:val="24"/>
          <w:szCs w:val="24"/>
        </w:rPr>
        <w:t xml:space="preserve">, M. (2013). </w:t>
      </w:r>
      <w:proofErr w:type="gramStart"/>
      <w:r w:rsidRPr="004F27DE">
        <w:rPr>
          <w:rFonts w:ascii="Times New Roman" w:hAnsi="Times New Roman" w:cs="Times New Roman"/>
          <w:sz w:val="24"/>
          <w:szCs w:val="24"/>
        </w:rPr>
        <w:t>The role of anxiety and working memory in gender</w:t>
      </w:r>
      <w:r w:rsidRPr="007975AD">
        <w:rPr>
          <w:rFonts w:ascii="Times New Roman" w:hAnsi="Times New Roman" w:cs="Times New Roman"/>
          <w:sz w:val="24"/>
          <w:szCs w:val="24"/>
        </w:rPr>
        <w:t xml:space="preserve"> </w:t>
      </w:r>
      <w:r>
        <w:rPr>
          <w:rFonts w:ascii="Times New Roman" w:hAnsi="Times New Roman" w:cs="Times New Roman"/>
          <w:sz w:val="24"/>
          <w:szCs w:val="24"/>
        </w:rPr>
        <w:t>d</w:t>
      </w:r>
      <w:r w:rsidRPr="007975AD">
        <w:rPr>
          <w:rFonts w:ascii="Times New Roman" w:hAnsi="Times New Roman" w:cs="Times New Roman"/>
          <w:sz w:val="24"/>
          <w:szCs w:val="24"/>
        </w:rPr>
        <w:t xml:space="preserve">ifferences in </w:t>
      </w:r>
      <w:r>
        <w:rPr>
          <w:rFonts w:ascii="Times New Roman" w:hAnsi="Times New Roman" w:cs="Times New Roman"/>
          <w:sz w:val="24"/>
          <w:szCs w:val="24"/>
        </w:rPr>
        <w:t>m</w:t>
      </w:r>
      <w:r w:rsidRPr="007975AD">
        <w:rPr>
          <w:rFonts w:ascii="Times New Roman" w:hAnsi="Times New Roman" w:cs="Times New Roman"/>
          <w:sz w:val="24"/>
          <w:szCs w:val="24"/>
        </w:rPr>
        <w:t>athematics.</w:t>
      </w:r>
      <w:proofErr w:type="gramEnd"/>
      <w:r w:rsidRPr="007975AD">
        <w:rPr>
          <w:rFonts w:ascii="Times New Roman" w:hAnsi="Times New Roman" w:cs="Times New Roman"/>
          <w:sz w:val="24"/>
          <w:szCs w:val="24"/>
        </w:rPr>
        <w:t xml:space="preserve"> </w:t>
      </w:r>
      <w:r w:rsidRPr="007975AD">
        <w:rPr>
          <w:rFonts w:ascii="Times New Roman" w:hAnsi="Times New Roman" w:cs="Times New Roman"/>
          <w:i/>
          <w:sz w:val="24"/>
          <w:szCs w:val="24"/>
        </w:rPr>
        <w:t>Journal Of Educational Psychology</w:t>
      </w:r>
      <w:r w:rsidRPr="007975AD">
        <w:rPr>
          <w:rFonts w:ascii="Times New Roman" w:hAnsi="Times New Roman" w:cs="Times New Roman"/>
          <w:sz w:val="24"/>
          <w:szCs w:val="24"/>
        </w:rPr>
        <w:t>, doi</w:t>
      </w:r>
      <w:proofErr w:type="gramStart"/>
      <w:r w:rsidRPr="007975AD">
        <w:rPr>
          <w:rFonts w:ascii="Times New Roman" w:hAnsi="Times New Roman" w:cs="Times New Roman"/>
          <w:sz w:val="24"/>
          <w:szCs w:val="24"/>
        </w:rPr>
        <w:t>:10.1037</w:t>
      </w:r>
      <w:proofErr w:type="gramEnd"/>
      <w:r w:rsidRPr="007975AD">
        <w:rPr>
          <w:rFonts w:ascii="Times New Roman" w:hAnsi="Times New Roman" w:cs="Times New Roman"/>
          <w:sz w:val="24"/>
          <w:szCs w:val="24"/>
        </w:rPr>
        <w:t>/a0034099</w:t>
      </w:r>
    </w:p>
    <w:p w14:paraId="43F722D0" w14:textId="77777777" w:rsidR="005560C4" w:rsidRDefault="005560C4" w:rsidP="005560C4">
      <w:pPr>
        <w:spacing w:line="480" w:lineRule="auto"/>
        <w:ind w:left="720" w:hanging="720"/>
        <w:rPr>
          <w:rFonts w:ascii="Times New Roman" w:hAnsi="Times New Roman" w:cs="Times New Roman"/>
          <w:color w:val="000000"/>
          <w:sz w:val="24"/>
          <w:szCs w:val="24"/>
          <w:shd w:val="clear" w:color="auto" w:fill="FFFFFF"/>
        </w:rPr>
      </w:pPr>
      <w:r w:rsidRPr="007975AD">
        <w:rPr>
          <w:rFonts w:ascii="Times New Roman" w:hAnsi="Times New Roman" w:cs="Times New Roman"/>
          <w:color w:val="000000"/>
          <w:sz w:val="24"/>
          <w:szCs w:val="24"/>
          <w:shd w:val="clear" w:color="auto" w:fill="FFFFFF"/>
        </w:rPr>
        <w:t xml:space="preserve">Good, C., Rattan, A., &amp; </w:t>
      </w:r>
      <w:proofErr w:type="spellStart"/>
      <w:r w:rsidRPr="007975AD">
        <w:rPr>
          <w:rFonts w:ascii="Times New Roman" w:hAnsi="Times New Roman" w:cs="Times New Roman"/>
          <w:color w:val="000000"/>
          <w:sz w:val="24"/>
          <w:szCs w:val="24"/>
          <w:shd w:val="clear" w:color="auto" w:fill="FFFFFF"/>
        </w:rPr>
        <w:t>Dweck</w:t>
      </w:r>
      <w:proofErr w:type="spellEnd"/>
      <w:r w:rsidRPr="007975AD">
        <w:rPr>
          <w:rFonts w:ascii="Times New Roman" w:hAnsi="Times New Roman" w:cs="Times New Roman"/>
          <w:color w:val="000000"/>
          <w:sz w:val="24"/>
          <w:szCs w:val="24"/>
          <w:shd w:val="clear" w:color="auto" w:fill="FFFFFF"/>
        </w:rPr>
        <w:t xml:space="preserve">, C. S. (2012). Why do women opt out? </w:t>
      </w:r>
      <w:proofErr w:type="gramStart"/>
      <w:r w:rsidRPr="007975AD">
        <w:rPr>
          <w:rFonts w:ascii="Times New Roman" w:hAnsi="Times New Roman" w:cs="Times New Roman"/>
          <w:color w:val="000000"/>
          <w:sz w:val="24"/>
          <w:szCs w:val="24"/>
          <w:shd w:val="clear" w:color="auto" w:fill="FFFFFF"/>
        </w:rPr>
        <w:t>Sense of belonging and women’s representation in mathematics.</w:t>
      </w:r>
      <w:proofErr w:type="gramEnd"/>
      <w:r w:rsidRPr="007975AD">
        <w:rPr>
          <w:rFonts w:ascii="Times New Roman" w:hAnsi="Times New Roman" w:cs="Times New Roman"/>
          <w:color w:val="000000"/>
          <w:sz w:val="24"/>
          <w:szCs w:val="24"/>
          <w:shd w:val="clear" w:color="auto" w:fill="FFFFFF"/>
        </w:rPr>
        <w:t xml:space="preserve"> </w:t>
      </w:r>
      <w:r w:rsidRPr="007975AD">
        <w:rPr>
          <w:rFonts w:ascii="Times New Roman" w:hAnsi="Times New Roman" w:cs="Times New Roman"/>
          <w:i/>
          <w:color w:val="000000"/>
          <w:sz w:val="24"/>
          <w:szCs w:val="24"/>
          <w:shd w:val="clear" w:color="auto" w:fill="FFFFFF"/>
        </w:rPr>
        <w:t>American Psychological Association 102</w:t>
      </w:r>
      <w:r w:rsidRPr="007975AD">
        <w:rPr>
          <w:rFonts w:ascii="Times New Roman" w:hAnsi="Times New Roman" w:cs="Times New Roman"/>
          <w:color w:val="000000"/>
          <w:sz w:val="24"/>
          <w:szCs w:val="24"/>
          <w:shd w:val="clear" w:color="auto" w:fill="FFFFFF"/>
        </w:rPr>
        <w:t>(4), 700-717.</w:t>
      </w:r>
    </w:p>
    <w:p w14:paraId="7AFF4DDD" w14:textId="77777777" w:rsidR="005560C4" w:rsidRDefault="005560C4" w:rsidP="005560C4">
      <w:pPr>
        <w:spacing w:line="480" w:lineRule="auto"/>
        <w:ind w:left="720" w:hanging="720"/>
        <w:rPr>
          <w:rFonts w:ascii="Times New Roman" w:hAnsi="Times New Roman" w:cs="Times New Roman"/>
          <w:sz w:val="24"/>
          <w:szCs w:val="24"/>
        </w:rPr>
      </w:pPr>
      <w:proofErr w:type="gramStart"/>
      <w:r w:rsidRPr="007975AD">
        <w:rPr>
          <w:rFonts w:ascii="Times New Roman" w:hAnsi="Times New Roman" w:cs="Times New Roman"/>
          <w:sz w:val="24"/>
          <w:szCs w:val="24"/>
        </w:rPr>
        <w:t xml:space="preserve">Gunderson, E., Ramirez, G., Levine, S., &amp; </w:t>
      </w:r>
      <w:proofErr w:type="spellStart"/>
      <w:r w:rsidRPr="007975AD">
        <w:rPr>
          <w:rFonts w:ascii="Times New Roman" w:hAnsi="Times New Roman" w:cs="Times New Roman"/>
          <w:sz w:val="24"/>
          <w:szCs w:val="24"/>
        </w:rPr>
        <w:t>Beilock</w:t>
      </w:r>
      <w:proofErr w:type="spellEnd"/>
      <w:r w:rsidRPr="007975AD">
        <w:rPr>
          <w:rFonts w:ascii="Times New Roman" w:hAnsi="Times New Roman" w:cs="Times New Roman"/>
          <w:sz w:val="24"/>
          <w:szCs w:val="24"/>
        </w:rPr>
        <w:t>, S. (2012).</w:t>
      </w:r>
      <w:proofErr w:type="gramEnd"/>
      <w:r w:rsidRPr="007975AD">
        <w:rPr>
          <w:rFonts w:ascii="Times New Roman" w:hAnsi="Times New Roman" w:cs="Times New Roman"/>
          <w:sz w:val="24"/>
          <w:szCs w:val="24"/>
        </w:rPr>
        <w:t xml:space="preserve"> </w:t>
      </w:r>
      <w:proofErr w:type="gramStart"/>
      <w:r w:rsidRPr="007975AD">
        <w:rPr>
          <w:rFonts w:ascii="Times New Roman" w:hAnsi="Times New Roman" w:cs="Times New Roman"/>
          <w:sz w:val="24"/>
          <w:szCs w:val="24"/>
        </w:rPr>
        <w:t>The Role of Parents and Teachers in the Development of Gender-Related Math Attitudes.</w:t>
      </w:r>
      <w:proofErr w:type="gramEnd"/>
      <w:r w:rsidRPr="007975AD">
        <w:rPr>
          <w:rFonts w:ascii="Times New Roman" w:hAnsi="Times New Roman" w:cs="Times New Roman"/>
          <w:sz w:val="24"/>
          <w:szCs w:val="24"/>
        </w:rPr>
        <w:t xml:space="preserve"> </w:t>
      </w:r>
      <w:r w:rsidRPr="007975AD">
        <w:rPr>
          <w:rFonts w:ascii="Times New Roman" w:hAnsi="Times New Roman" w:cs="Times New Roman"/>
          <w:i/>
          <w:sz w:val="24"/>
          <w:szCs w:val="24"/>
        </w:rPr>
        <w:t>Sex Roles, 66</w:t>
      </w:r>
      <w:r w:rsidRPr="007975AD">
        <w:rPr>
          <w:rFonts w:ascii="Times New Roman" w:hAnsi="Times New Roman" w:cs="Times New Roman"/>
          <w:sz w:val="24"/>
          <w:szCs w:val="24"/>
        </w:rPr>
        <w:t xml:space="preserve">(3/4), 153-166. </w:t>
      </w:r>
      <w:proofErr w:type="gramStart"/>
      <w:r w:rsidRPr="007975AD">
        <w:rPr>
          <w:rFonts w:ascii="Times New Roman" w:hAnsi="Times New Roman" w:cs="Times New Roman"/>
          <w:sz w:val="24"/>
          <w:szCs w:val="24"/>
        </w:rPr>
        <w:t>doi:10.1007</w:t>
      </w:r>
      <w:proofErr w:type="gramEnd"/>
      <w:r w:rsidRPr="007975AD">
        <w:rPr>
          <w:rFonts w:ascii="Times New Roman" w:hAnsi="Times New Roman" w:cs="Times New Roman"/>
          <w:sz w:val="24"/>
          <w:szCs w:val="24"/>
        </w:rPr>
        <w:t>/s11199-011-9996-2</w:t>
      </w:r>
    </w:p>
    <w:p w14:paraId="2F5B225A" w14:textId="77777777" w:rsidR="005560C4" w:rsidRDefault="005560C4" w:rsidP="005560C4">
      <w:pPr>
        <w:spacing w:line="480" w:lineRule="auto"/>
        <w:ind w:left="720" w:hanging="720"/>
        <w:rPr>
          <w:rFonts w:ascii="Times New Roman" w:hAnsi="Times New Roman" w:cs="Times New Roman"/>
          <w:sz w:val="24"/>
          <w:szCs w:val="24"/>
        </w:rPr>
      </w:pPr>
      <w:proofErr w:type="gramStart"/>
      <w:r w:rsidRPr="007975AD">
        <w:rPr>
          <w:rFonts w:ascii="Times New Roman" w:hAnsi="Times New Roman" w:cs="Times New Roman"/>
          <w:sz w:val="24"/>
          <w:szCs w:val="24"/>
        </w:rPr>
        <w:t xml:space="preserve">Hyde, J., </w:t>
      </w:r>
      <w:proofErr w:type="spellStart"/>
      <w:r w:rsidRPr="007975AD">
        <w:rPr>
          <w:rFonts w:ascii="Times New Roman" w:hAnsi="Times New Roman" w:cs="Times New Roman"/>
          <w:sz w:val="24"/>
          <w:szCs w:val="24"/>
        </w:rPr>
        <w:t>Fennema</w:t>
      </w:r>
      <w:proofErr w:type="spellEnd"/>
      <w:r w:rsidRPr="007975AD">
        <w:rPr>
          <w:rFonts w:ascii="Times New Roman" w:hAnsi="Times New Roman" w:cs="Times New Roman"/>
          <w:sz w:val="24"/>
          <w:szCs w:val="24"/>
        </w:rPr>
        <w:t xml:space="preserve">, E., Ryan, M., Frost, L. A., &amp; </w:t>
      </w:r>
      <w:proofErr w:type="spellStart"/>
      <w:r w:rsidRPr="007975AD">
        <w:rPr>
          <w:rFonts w:ascii="Times New Roman" w:hAnsi="Times New Roman" w:cs="Times New Roman"/>
          <w:sz w:val="24"/>
          <w:szCs w:val="24"/>
        </w:rPr>
        <w:t>Hopp</w:t>
      </w:r>
      <w:proofErr w:type="spellEnd"/>
      <w:r w:rsidRPr="007975AD">
        <w:rPr>
          <w:rFonts w:ascii="Times New Roman" w:hAnsi="Times New Roman" w:cs="Times New Roman"/>
          <w:sz w:val="24"/>
          <w:szCs w:val="24"/>
        </w:rPr>
        <w:t>, C. (1990).</w:t>
      </w:r>
      <w:proofErr w:type="gramEnd"/>
      <w:r w:rsidRPr="007975AD">
        <w:rPr>
          <w:rFonts w:ascii="Times New Roman" w:hAnsi="Times New Roman" w:cs="Times New Roman"/>
          <w:sz w:val="24"/>
          <w:szCs w:val="24"/>
        </w:rPr>
        <w:t xml:space="preserve"> </w:t>
      </w:r>
      <w:r>
        <w:rPr>
          <w:rFonts w:ascii="Times New Roman" w:hAnsi="Times New Roman" w:cs="Times New Roman"/>
          <w:sz w:val="24"/>
          <w:szCs w:val="24"/>
        </w:rPr>
        <w:t>Gender comparisons of mathematics attitude and affect</w:t>
      </w:r>
      <w:r w:rsidRPr="007975AD">
        <w:rPr>
          <w:rFonts w:ascii="Times New Roman" w:hAnsi="Times New Roman" w:cs="Times New Roman"/>
          <w:sz w:val="24"/>
          <w:szCs w:val="24"/>
        </w:rPr>
        <w:t xml:space="preserve">. </w:t>
      </w:r>
      <w:proofErr w:type="gramStart"/>
      <w:r w:rsidRPr="007975AD">
        <w:rPr>
          <w:rFonts w:ascii="Times New Roman" w:hAnsi="Times New Roman" w:cs="Times New Roman"/>
          <w:i/>
          <w:sz w:val="24"/>
          <w:szCs w:val="24"/>
        </w:rPr>
        <w:t>Psychology Of Women Quarterly, 14</w:t>
      </w:r>
      <w:r w:rsidRPr="007975AD">
        <w:rPr>
          <w:rFonts w:ascii="Times New Roman" w:hAnsi="Times New Roman" w:cs="Times New Roman"/>
          <w:sz w:val="24"/>
          <w:szCs w:val="24"/>
        </w:rPr>
        <w:t>(3), 299</w:t>
      </w:r>
      <w:r>
        <w:rPr>
          <w:rFonts w:ascii="Times New Roman" w:hAnsi="Times New Roman" w:cs="Times New Roman"/>
          <w:sz w:val="24"/>
          <w:szCs w:val="24"/>
        </w:rPr>
        <w:t>-324</w:t>
      </w:r>
      <w:r w:rsidRPr="007975AD">
        <w:rPr>
          <w:rFonts w:ascii="Times New Roman" w:hAnsi="Times New Roman" w:cs="Times New Roman"/>
          <w:sz w:val="24"/>
          <w:szCs w:val="24"/>
        </w:rPr>
        <w:t>.</w:t>
      </w:r>
      <w:proofErr w:type="gramEnd"/>
    </w:p>
    <w:p w14:paraId="5641B554" w14:textId="77777777" w:rsidR="005560C4" w:rsidRDefault="005560C4" w:rsidP="005560C4">
      <w:pPr>
        <w:spacing w:line="480" w:lineRule="auto"/>
        <w:ind w:left="720" w:hanging="720"/>
        <w:rPr>
          <w:rFonts w:ascii="Times New Roman" w:hAnsi="Times New Roman" w:cs="Times New Roman"/>
          <w:color w:val="000000"/>
          <w:sz w:val="24"/>
          <w:szCs w:val="24"/>
          <w:shd w:val="clear" w:color="auto" w:fill="FFFFFF"/>
        </w:rPr>
      </w:pPr>
      <w:proofErr w:type="spellStart"/>
      <w:proofErr w:type="gramStart"/>
      <w:r w:rsidRPr="007975AD">
        <w:rPr>
          <w:rFonts w:ascii="Times New Roman" w:hAnsi="Times New Roman" w:cs="Times New Roman"/>
          <w:color w:val="000000"/>
          <w:sz w:val="24"/>
          <w:szCs w:val="24"/>
          <w:shd w:val="clear" w:color="auto" w:fill="FFFFFF"/>
        </w:rPr>
        <w:lastRenderedPageBreak/>
        <w:t>Krendl</w:t>
      </w:r>
      <w:proofErr w:type="spellEnd"/>
      <w:r w:rsidRPr="007975AD">
        <w:rPr>
          <w:rFonts w:ascii="Times New Roman" w:hAnsi="Times New Roman" w:cs="Times New Roman"/>
          <w:color w:val="000000"/>
          <w:sz w:val="24"/>
          <w:szCs w:val="24"/>
          <w:shd w:val="clear" w:color="auto" w:fill="FFFFFF"/>
        </w:rPr>
        <w:t xml:space="preserve">, A. C., </w:t>
      </w:r>
      <w:proofErr w:type="spellStart"/>
      <w:r w:rsidRPr="007975AD">
        <w:rPr>
          <w:rFonts w:ascii="Times New Roman" w:hAnsi="Times New Roman" w:cs="Times New Roman"/>
          <w:color w:val="000000"/>
          <w:sz w:val="24"/>
          <w:szCs w:val="24"/>
          <w:shd w:val="clear" w:color="auto" w:fill="FFFFFF"/>
        </w:rPr>
        <w:t>Richeson</w:t>
      </w:r>
      <w:proofErr w:type="spellEnd"/>
      <w:r w:rsidRPr="007975AD">
        <w:rPr>
          <w:rFonts w:ascii="Times New Roman" w:hAnsi="Times New Roman" w:cs="Times New Roman"/>
          <w:color w:val="000000"/>
          <w:sz w:val="24"/>
          <w:szCs w:val="24"/>
          <w:shd w:val="clear" w:color="auto" w:fill="FFFFFF"/>
        </w:rPr>
        <w:t>, J. A., Kelley, W. M., &amp; Heatherton, T. F. (2008).</w:t>
      </w:r>
      <w:proofErr w:type="gramEnd"/>
      <w:r w:rsidRPr="007975AD">
        <w:rPr>
          <w:rFonts w:ascii="Times New Roman" w:hAnsi="Times New Roman" w:cs="Times New Roman"/>
          <w:color w:val="000000"/>
          <w:sz w:val="24"/>
          <w:szCs w:val="24"/>
          <w:shd w:val="clear" w:color="auto" w:fill="FFFFFF"/>
        </w:rPr>
        <w:t xml:space="preserve"> The negative consequences of threat: a function magnetic resonance imaging investigation of the neural mechanisms underlying women’s underperformance in math. </w:t>
      </w:r>
      <w:r w:rsidRPr="007975AD">
        <w:rPr>
          <w:rFonts w:ascii="Times New Roman" w:hAnsi="Times New Roman" w:cs="Times New Roman"/>
          <w:i/>
          <w:color w:val="000000"/>
          <w:sz w:val="24"/>
          <w:szCs w:val="24"/>
          <w:shd w:val="clear" w:color="auto" w:fill="FFFFFF"/>
        </w:rPr>
        <w:t>Psychological Science 19</w:t>
      </w:r>
      <w:r w:rsidRPr="007975AD">
        <w:rPr>
          <w:rFonts w:ascii="Times New Roman" w:hAnsi="Times New Roman" w:cs="Times New Roman"/>
          <w:color w:val="000000"/>
          <w:sz w:val="24"/>
          <w:szCs w:val="24"/>
          <w:shd w:val="clear" w:color="auto" w:fill="FFFFFF"/>
        </w:rPr>
        <w:t>(2), 168-175.</w:t>
      </w:r>
    </w:p>
    <w:p w14:paraId="31D6412A" w14:textId="77777777" w:rsidR="005560C4" w:rsidRDefault="005560C4" w:rsidP="005560C4">
      <w:pPr>
        <w:spacing w:line="480" w:lineRule="auto"/>
        <w:ind w:left="720" w:hanging="720"/>
        <w:rPr>
          <w:rFonts w:ascii="Times New Roman" w:hAnsi="Times New Roman" w:cs="Times New Roman"/>
          <w:sz w:val="24"/>
          <w:szCs w:val="24"/>
        </w:rPr>
      </w:pPr>
      <w:r w:rsidRPr="00A76C6F">
        <w:rPr>
          <w:rFonts w:ascii="Times New Roman" w:hAnsi="Times New Roman" w:cs="Times New Roman"/>
          <w:sz w:val="24"/>
          <w:szCs w:val="24"/>
        </w:rPr>
        <w:t xml:space="preserve">Louis, R., &amp; </w:t>
      </w:r>
      <w:proofErr w:type="spellStart"/>
      <w:r w:rsidRPr="00A76C6F">
        <w:rPr>
          <w:rFonts w:ascii="Times New Roman" w:hAnsi="Times New Roman" w:cs="Times New Roman"/>
          <w:sz w:val="24"/>
          <w:szCs w:val="24"/>
        </w:rPr>
        <w:t>Mistele</w:t>
      </w:r>
      <w:proofErr w:type="spellEnd"/>
      <w:r w:rsidRPr="00A76C6F">
        <w:rPr>
          <w:rFonts w:ascii="Times New Roman" w:hAnsi="Times New Roman" w:cs="Times New Roman"/>
          <w:sz w:val="24"/>
          <w:szCs w:val="24"/>
        </w:rPr>
        <w:t xml:space="preserve">, J. (2012). </w:t>
      </w:r>
      <w:r>
        <w:rPr>
          <w:rFonts w:ascii="Times New Roman" w:hAnsi="Times New Roman" w:cs="Times New Roman"/>
          <w:sz w:val="24"/>
          <w:szCs w:val="24"/>
        </w:rPr>
        <w:t>The differences in scores and self-efficacy by student gender in mathematics and science</w:t>
      </w:r>
      <w:r w:rsidRPr="00A76C6F">
        <w:rPr>
          <w:rFonts w:ascii="Times New Roman" w:hAnsi="Times New Roman" w:cs="Times New Roman"/>
          <w:sz w:val="24"/>
          <w:szCs w:val="24"/>
        </w:rPr>
        <w:t xml:space="preserve">. </w:t>
      </w:r>
      <w:proofErr w:type="gramStart"/>
      <w:r w:rsidRPr="007975AD">
        <w:rPr>
          <w:rFonts w:ascii="Times New Roman" w:hAnsi="Times New Roman" w:cs="Times New Roman"/>
          <w:i/>
          <w:sz w:val="24"/>
          <w:szCs w:val="24"/>
        </w:rPr>
        <w:t>International Journal Of Science &amp; Mathematics Education, 10</w:t>
      </w:r>
      <w:r w:rsidRPr="00A76C6F">
        <w:rPr>
          <w:rFonts w:ascii="Times New Roman" w:hAnsi="Times New Roman" w:cs="Times New Roman"/>
          <w:sz w:val="24"/>
          <w:szCs w:val="24"/>
        </w:rPr>
        <w:t>(5), 1163</w:t>
      </w:r>
      <w:r>
        <w:rPr>
          <w:rFonts w:ascii="Times New Roman" w:hAnsi="Times New Roman" w:cs="Times New Roman"/>
          <w:sz w:val="24"/>
          <w:szCs w:val="24"/>
        </w:rPr>
        <w:t>-1190</w:t>
      </w:r>
      <w:r w:rsidRPr="00A76C6F">
        <w:rPr>
          <w:rFonts w:ascii="Times New Roman" w:hAnsi="Times New Roman" w:cs="Times New Roman"/>
          <w:sz w:val="24"/>
          <w:szCs w:val="24"/>
        </w:rPr>
        <w:t>.</w:t>
      </w:r>
      <w:proofErr w:type="gramEnd"/>
      <w:r w:rsidRPr="00A76C6F">
        <w:rPr>
          <w:rFonts w:ascii="Times New Roman" w:hAnsi="Times New Roman" w:cs="Times New Roman"/>
          <w:sz w:val="24"/>
          <w:szCs w:val="24"/>
        </w:rPr>
        <w:t xml:space="preserve"> </w:t>
      </w:r>
      <w:proofErr w:type="gramStart"/>
      <w:r w:rsidRPr="00A76C6F">
        <w:rPr>
          <w:rFonts w:ascii="Times New Roman" w:hAnsi="Times New Roman" w:cs="Times New Roman"/>
          <w:sz w:val="24"/>
          <w:szCs w:val="24"/>
        </w:rPr>
        <w:t>doi:10.1007</w:t>
      </w:r>
      <w:proofErr w:type="gramEnd"/>
      <w:r w:rsidRPr="00A76C6F">
        <w:rPr>
          <w:rFonts w:ascii="Times New Roman" w:hAnsi="Times New Roman" w:cs="Times New Roman"/>
          <w:sz w:val="24"/>
          <w:szCs w:val="24"/>
        </w:rPr>
        <w:t>/s10763-011-9325-9</w:t>
      </w:r>
    </w:p>
    <w:p w14:paraId="038EC672" w14:textId="77777777" w:rsidR="005560C4" w:rsidRDefault="005560C4" w:rsidP="005560C4">
      <w:pPr>
        <w:spacing w:line="480" w:lineRule="auto"/>
        <w:ind w:left="720" w:hanging="720"/>
        <w:rPr>
          <w:rFonts w:ascii="Times New Roman" w:hAnsi="Times New Roman" w:cs="Times New Roman"/>
          <w:sz w:val="24"/>
          <w:szCs w:val="24"/>
        </w:rPr>
      </w:pPr>
      <w:r w:rsidRPr="007975AD">
        <w:rPr>
          <w:rFonts w:ascii="Times New Roman" w:hAnsi="Times New Roman" w:cs="Times New Roman"/>
          <w:sz w:val="24"/>
          <w:szCs w:val="24"/>
        </w:rPr>
        <w:t xml:space="preserve">Ross, J. A., Scott, G., &amp; Bruce, C. D. (2012). The </w:t>
      </w:r>
      <w:r>
        <w:rPr>
          <w:rFonts w:ascii="Times New Roman" w:hAnsi="Times New Roman" w:cs="Times New Roman"/>
          <w:sz w:val="24"/>
          <w:szCs w:val="24"/>
        </w:rPr>
        <w:t>g</w:t>
      </w:r>
      <w:r w:rsidRPr="007975AD">
        <w:rPr>
          <w:rFonts w:ascii="Times New Roman" w:hAnsi="Times New Roman" w:cs="Times New Roman"/>
          <w:sz w:val="24"/>
          <w:szCs w:val="24"/>
        </w:rPr>
        <w:t xml:space="preserve">ender </w:t>
      </w:r>
      <w:r>
        <w:rPr>
          <w:rFonts w:ascii="Times New Roman" w:hAnsi="Times New Roman" w:cs="Times New Roman"/>
          <w:sz w:val="24"/>
          <w:szCs w:val="24"/>
        </w:rPr>
        <w:t>c</w:t>
      </w:r>
      <w:r w:rsidRPr="007975AD">
        <w:rPr>
          <w:rFonts w:ascii="Times New Roman" w:hAnsi="Times New Roman" w:cs="Times New Roman"/>
          <w:sz w:val="24"/>
          <w:szCs w:val="24"/>
        </w:rPr>
        <w:t xml:space="preserve">onfidence </w:t>
      </w:r>
      <w:r>
        <w:rPr>
          <w:rFonts w:ascii="Times New Roman" w:hAnsi="Times New Roman" w:cs="Times New Roman"/>
          <w:sz w:val="24"/>
          <w:szCs w:val="24"/>
        </w:rPr>
        <w:t>g</w:t>
      </w:r>
      <w:r w:rsidRPr="007975AD">
        <w:rPr>
          <w:rFonts w:ascii="Times New Roman" w:hAnsi="Times New Roman" w:cs="Times New Roman"/>
          <w:sz w:val="24"/>
          <w:szCs w:val="24"/>
        </w:rPr>
        <w:t xml:space="preserve">ap in </w:t>
      </w:r>
      <w:r>
        <w:rPr>
          <w:rFonts w:ascii="Times New Roman" w:hAnsi="Times New Roman" w:cs="Times New Roman"/>
          <w:sz w:val="24"/>
          <w:szCs w:val="24"/>
        </w:rPr>
        <w:t>f</w:t>
      </w:r>
      <w:r w:rsidRPr="007975AD">
        <w:rPr>
          <w:rFonts w:ascii="Times New Roman" w:hAnsi="Times New Roman" w:cs="Times New Roman"/>
          <w:sz w:val="24"/>
          <w:szCs w:val="24"/>
        </w:rPr>
        <w:t xml:space="preserve">ractions </w:t>
      </w:r>
      <w:r>
        <w:rPr>
          <w:rFonts w:ascii="Times New Roman" w:hAnsi="Times New Roman" w:cs="Times New Roman"/>
          <w:sz w:val="24"/>
          <w:szCs w:val="24"/>
        </w:rPr>
        <w:t>k</w:t>
      </w:r>
      <w:r w:rsidRPr="007975AD">
        <w:rPr>
          <w:rFonts w:ascii="Times New Roman" w:hAnsi="Times New Roman" w:cs="Times New Roman"/>
          <w:sz w:val="24"/>
          <w:szCs w:val="24"/>
        </w:rPr>
        <w:t xml:space="preserve">nowledge: </w:t>
      </w:r>
      <w:r>
        <w:rPr>
          <w:rFonts w:ascii="Times New Roman" w:hAnsi="Times New Roman" w:cs="Times New Roman"/>
          <w:sz w:val="24"/>
          <w:szCs w:val="24"/>
        </w:rPr>
        <w:t>gender d</w:t>
      </w:r>
      <w:r w:rsidRPr="007975AD">
        <w:rPr>
          <w:rFonts w:ascii="Times New Roman" w:hAnsi="Times New Roman" w:cs="Times New Roman"/>
          <w:sz w:val="24"/>
          <w:szCs w:val="24"/>
        </w:rPr>
        <w:t xml:space="preserve">ifferences in </w:t>
      </w:r>
      <w:r>
        <w:rPr>
          <w:rFonts w:ascii="Times New Roman" w:hAnsi="Times New Roman" w:cs="Times New Roman"/>
          <w:sz w:val="24"/>
          <w:szCs w:val="24"/>
        </w:rPr>
        <w:t>s</w:t>
      </w:r>
      <w:r w:rsidRPr="007975AD">
        <w:rPr>
          <w:rFonts w:ascii="Times New Roman" w:hAnsi="Times New Roman" w:cs="Times New Roman"/>
          <w:sz w:val="24"/>
          <w:szCs w:val="24"/>
        </w:rPr>
        <w:t xml:space="preserve">tudent </w:t>
      </w:r>
      <w:r>
        <w:rPr>
          <w:rFonts w:ascii="Times New Roman" w:hAnsi="Times New Roman" w:cs="Times New Roman"/>
          <w:sz w:val="24"/>
          <w:szCs w:val="24"/>
        </w:rPr>
        <w:t>b</w:t>
      </w:r>
      <w:r w:rsidRPr="007975AD">
        <w:rPr>
          <w:rFonts w:ascii="Times New Roman" w:hAnsi="Times New Roman" w:cs="Times New Roman"/>
          <w:sz w:val="24"/>
          <w:szCs w:val="24"/>
        </w:rPr>
        <w:t>elief-</w:t>
      </w:r>
      <w:r>
        <w:rPr>
          <w:rFonts w:ascii="Times New Roman" w:hAnsi="Times New Roman" w:cs="Times New Roman"/>
          <w:sz w:val="24"/>
          <w:szCs w:val="24"/>
        </w:rPr>
        <w:t>a</w:t>
      </w:r>
      <w:r w:rsidRPr="007975AD">
        <w:rPr>
          <w:rFonts w:ascii="Times New Roman" w:hAnsi="Times New Roman" w:cs="Times New Roman"/>
          <w:sz w:val="24"/>
          <w:szCs w:val="24"/>
        </w:rPr>
        <w:t xml:space="preserve">chievement </w:t>
      </w:r>
      <w:r>
        <w:rPr>
          <w:rFonts w:ascii="Times New Roman" w:hAnsi="Times New Roman" w:cs="Times New Roman"/>
          <w:sz w:val="24"/>
          <w:szCs w:val="24"/>
        </w:rPr>
        <w:t>r</w:t>
      </w:r>
      <w:r w:rsidRPr="007975AD">
        <w:rPr>
          <w:rFonts w:ascii="Times New Roman" w:hAnsi="Times New Roman" w:cs="Times New Roman"/>
          <w:sz w:val="24"/>
          <w:szCs w:val="24"/>
        </w:rPr>
        <w:t xml:space="preserve">elationships. </w:t>
      </w:r>
      <w:r w:rsidRPr="007975AD">
        <w:rPr>
          <w:rFonts w:ascii="Times New Roman" w:hAnsi="Times New Roman" w:cs="Times New Roman"/>
          <w:i/>
          <w:sz w:val="24"/>
          <w:szCs w:val="24"/>
        </w:rPr>
        <w:t>School Science And Mathematics, 112</w:t>
      </w:r>
      <w:r w:rsidRPr="007975AD">
        <w:rPr>
          <w:rFonts w:ascii="Times New Roman" w:hAnsi="Times New Roman" w:cs="Times New Roman"/>
          <w:sz w:val="24"/>
          <w:szCs w:val="24"/>
        </w:rPr>
        <w:t>(5), 278-288.</w:t>
      </w:r>
    </w:p>
    <w:p w14:paraId="175FC341" w14:textId="77777777" w:rsidR="005560C4" w:rsidRDefault="005560C4" w:rsidP="005560C4">
      <w:pPr>
        <w:spacing w:line="480" w:lineRule="auto"/>
        <w:ind w:left="720" w:hanging="720"/>
        <w:rPr>
          <w:rFonts w:ascii="Times New Roman" w:hAnsi="Times New Roman" w:cs="Times New Roman"/>
          <w:sz w:val="24"/>
          <w:szCs w:val="24"/>
        </w:rPr>
      </w:pPr>
      <w:proofErr w:type="spellStart"/>
      <w:r w:rsidRPr="00A76C6F">
        <w:rPr>
          <w:rFonts w:ascii="Times New Roman" w:hAnsi="Times New Roman" w:cs="Times New Roman"/>
          <w:sz w:val="24"/>
          <w:szCs w:val="24"/>
        </w:rPr>
        <w:t>Smeding</w:t>
      </w:r>
      <w:proofErr w:type="spellEnd"/>
      <w:r w:rsidRPr="00A76C6F">
        <w:rPr>
          <w:rFonts w:ascii="Times New Roman" w:hAnsi="Times New Roman" w:cs="Times New Roman"/>
          <w:sz w:val="24"/>
          <w:szCs w:val="24"/>
        </w:rPr>
        <w:t xml:space="preserve">, A. (2012). Women in Science, Technology, Engineering, and Mathematics (STEM): An investigation of their implicit gender stereotypes and stereotypes' connectedness to math performance. </w:t>
      </w:r>
      <w:r w:rsidRPr="00A76C6F">
        <w:rPr>
          <w:rFonts w:ascii="Times New Roman" w:hAnsi="Times New Roman" w:cs="Times New Roman"/>
          <w:i/>
          <w:sz w:val="24"/>
          <w:szCs w:val="24"/>
        </w:rPr>
        <w:t>Sex Roles, 67</w:t>
      </w:r>
      <w:r w:rsidRPr="00A76C6F">
        <w:rPr>
          <w:rFonts w:ascii="Times New Roman" w:hAnsi="Times New Roman" w:cs="Times New Roman"/>
          <w:sz w:val="24"/>
          <w:szCs w:val="24"/>
        </w:rPr>
        <w:t xml:space="preserve">(11-12), 617-629. </w:t>
      </w:r>
      <w:proofErr w:type="gramStart"/>
      <w:r w:rsidRPr="00A76C6F">
        <w:rPr>
          <w:rFonts w:ascii="Times New Roman" w:hAnsi="Times New Roman" w:cs="Times New Roman"/>
          <w:sz w:val="24"/>
          <w:szCs w:val="24"/>
        </w:rPr>
        <w:t>doi:10.1007</w:t>
      </w:r>
      <w:proofErr w:type="gramEnd"/>
      <w:r w:rsidRPr="00A76C6F">
        <w:rPr>
          <w:rFonts w:ascii="Times New Roman" w:hAnsi="Times New Roman" w:cs="Times New Roman"/>
          <w:sz w:val="24"/>
          <w:szCs w:val="24"/>
        </w:rPr>
        <w:t>/s11199-012-0209-4</w:t>
      </w:r>
    </w:p>
    <w:p w14:paraId="4FD26529" w14:textId="77777777" w:rsidR="005560C4" w:rsidRPr="00A76C6F" w:rsidRDefault="005560C4" w:rsidP="005560C4">
      <w:pPr>
        <w:spacing w:line="480" w:lineRule="auto"/>
        <w:ind w:left="720" w:hanging="720"/>
        <w:rPr>
          <w:rFonts w:ascii="Times New Roman" w:hAnsi="Times New Roman" w:cs="Times New Roman"/>
          <w:sz w:val="24"/>
          <w:szCs w:val="24"/>
        </w:rPr>
      </w:pPr>
    </w:p>
    <w:p w14:paraId="557FB9D9" w14:textId="77777777" w:rsidR="005560C4" w:rsidRPr="00640F28" w:rsidRDefault="005560C4" w:rsidP="00B515E8">
      <w:pPr>
        <w:spacing w:line="480" w:lineRule="auto"/>
        <w:rPr>
          <w:rFonts w:ascii="Times New Roman" w:hAnsi="Times New Roman" w:cs="Times New Roman"/>
          <w:sz w:val="24"/>
          <w:szCs w:val="24"/>
        </w:rPr>
      </w:pPr>
    </w:p>
    <w:p w14:paraId="20099F83" w14:textId="77777777" w:rsidR="00CA775A" w:rsidRPr="0028382E" w:rsidRDefault="00CA775A" w:rsidP="00440C68">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CA775A" w:rsidRPr="0028382E" w:rsidSect="00E62EF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8185E" w14:textId="77777777" w:rsidR="00B617A2" w:rsidRDefault="00B617A2" w:rsidP="0028382E">
      <w:pPr>
        <w:spacing w:after="0" w:line="240" w:lineRule="auto"/>
      </w:pPr>
      <w:r>
        <w:separator/>
      </w:r>
    </w:p>
  </w:endnote>
  <w:endnote w:type="continuationSeparator" w:id="0">
    <w:p w14:paraId="0985C2C7" w14:textId="77777777" w:rsidR="00B617A2" w:rsidRDefault="00B617A2" w:rsidP="0028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8FDFF" w14:textId="77777777" w:rsidR="00B617A2" w:rsidRDefault="00B617A2" w:rsidP="0028382E">
      <w:pPr>
        <w:spacing w:after="0" w:line="240" w:lineRule="auto"/>
      </w:pPr>
      <w:r>
        <w:separator/>
      </w:r>
    </w:p>
  </w:footnote>
  <w:footnote w:type="continuationSeparator" w:id="0">
    <w:p w14:paraId="48B14675" w14:textId="77777777" w:rsidR="00B617A2" w:rsidRDefault="00B617A2" w:rsidP="0028382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FDF57" w14:textId="77777777" w:rsidR="00B617A2" w:rsidRPr="0028382E" w:rsidRDefault="00B617A2">
    <w:pPr>
      <w:pStyle w:val="Header"/>
      <w:jc w:val="right"/>
      <w:rPr>
        <w:rFonts w:ascii="Times New Roman" w:hAnsi="Times New Roman" w:cs="Times New Roman"/>
        <w:sz w:val="24"/>
        <w:szCs w:val="24"/>
      </w:rPr>
    </w:pPr>
    <w:r w:rsidRPr="0028382E">
      <w:rPr>
        <w:rFonts w:ascii="Times New Roman" w:hAnsi="Times New Roman" w:cs="Times New Roman"/>
        <w:sz w:val="24"/>
        <w:szCs w:val="24"/>
      </w:rPr>
      <w:t xml:space="preserve">Foy </w:t>
    </w:r>
    <w:sdt>
      <w:sdtPr>
        <w:rPr>
          <w:rFonts w:ascii="Times New Roman" w:hAnsi="Times New Roman" w:cs="Times New Roman"/>
          <w:sz w:val="24"/>
          <w:szCs w:val="24"/>
        </w:rPr>
        <w:id w:val="1794407023"/>
        <w:docPartObj>
          <w:docPartGallery w:val="Page Numbers (Top of Page)"/>
          <w:docPartUnique/>
        </w:docPartObj>
      </w:sdtPr>
      <w:sdtEndPr/>
      <w:sdtContent>
        <w:r w:rsidRPr="0028382E">
          <w:rPr>
            <w:rFonts w:ascii="Times New Roman" w:hAnsi="Times New Roman" w:cs="Times New Roman"/>
            <w:sz w:val="24"/>
            <w:szCs w:val="24"/>
          </w:rPr>
          <w:fldChar w:fldCharType="begin"/>
        </w:r>
        <w:r w:rsidRPr="0028382E">
          <w:rPr>
            <w:rFonts w:ascii="Times New Roman" w:hAnsi="Times New Roman" w:cs="Times New Roman"/>
            <w:sz w:val="24"/>
            <w:szCs w:val="24"/>
          </w:rPr>
          <w:instrText xml:space="preserve"> PAGE   \* MERGEFORMAT </w:instrText>
        </w:r>
        <w:r w:rsidRPr="0028382E">
          <w:rPr>
            <w:rFonts w:ascii="Times New Roman" w:hAnsi="Times New Roman" w:cs="Times New Roman"/>
            <w:sz w:val="24"/>
            <w:szCs w:val="24"/>
          </w:rPr>
          <w:fldChar w:fldCharType="separate"/>
        </w:r>
        <w:r w:rsidR="001047BA">
          <w:rPr>
            <w:rFonts w:ascii="Times New Roman" w:hAnsi="Times New Roman" w:cs="Times New Roman"/>
            <w:noProof/>
            <w:sz w:val="24"/>
            <w:szCs w:val="24"/>
          </w:rPr>
          <w:t>1</w:t>
        </w:r>
        <w:r w:rsidRPr="0028382E">
          <w:rPr>
            <w:rFonts w:ascii="Times New Roman" w:hAnsi="Times New Roman" w:cs="Times New Roman"/>
            <w:sz w:val="24"/>
            <w:szCs w:val="24"/>
          </w:rPr>
          <w:fldChar w:fldCharType="end"/>
        </w:r>
      </w:sdtContent>
    </w:sdt>
  </w:p>
  <w:p w14:paraId="6457D8F5" w14:textId="77777777" w:rsidR="00B617A2" w:rsidRDefault="00B617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F3F83"/>
    <w:multiLevelType w:val="hybridMultilevel"/>
    <w:tmpl w:val="98C2F150"/>
    <w:lvl w:ilvl="0" w:tplc="2F985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2E"/>
    <w:rsid w:val="00097EAA"/>
    <w:rsid w:val="000A0199"/>
    <w:rsid w:val="000C016C"/>
    <w:rsid w:val="00103427"/>
    <w:rsid w:val="001047BA"/>
    <w:rsid w:val="001124C1"/>
    <w:rsid w:val="001A7DA7"/>
    <w:rsid w:val="001F0FF1"/>
    <w:rsid w:val="001F1898"/>
    <w:rsid w:val="0020553E"/>
    <w:rsid w:val="002144B3"/>
    <w:rsid w:val="00246947"/>
    <w:rsid w:val="002748FE"/>
    <w:rsid w:val="0028382E"/>
    <w:rsid w:val="00287A80"/>
    <w:rsid w:val="002D17DA"/>
    <w:rsid w:val="002D2A75"/>
    <w:rsid w:val="002E13C4"/>
    <w:rsid w:val="00323012"/>
    <w:rsid w:val="00372E92"/>
    <w:rsid w:val="00386543"/>
    <w:rsid w:val="00393310"/>
    <w:rsid w:val="003B79BB"/>
    <w:rsid w:val="003D33DF"/>
    <w:rsid w:val="00405609"/>
    <w:rsid w:val="00440C68"/>
    <w:rsid w:val="004B7AC3"/>
    <w:rsid w:val="005560C4"/>
    <w:rsid w:val="005B5E0A"/>
    <w:rsid w:val="00640F28"/>
    <w:rsid w:val="006A6E5C"/>
    <w:rsid w:val="006C53DA"/>
    <w:rsid w:val="006E2C76"/>
    <w:rsid w:val="00705987"/>
    <w:rsid w:val="00866FA8"/>
    <w:rsid w:val="00966935"/>
    <w:rsid w:val="00980FDC"/>
    <w:rsid w:val="00A51D68"/>
    <w:rsid w:val="00B321F0"/>
    <w:rsid w:val="00B515E8"/>
    <w:rsid w:val="00B579E1"/>
    <w:rsid w:val="00B617A2"/>
    <w:rsid w:val="00B84620"/>
    <w:rsid w:val="00BE2FE3"/>
    <w:rsid w:val="00C01D8D"/>
    <w:rsid w:val="00C0591C"/>
    <w:rsid w:val="00C474CE"/>
    <w:rsid w:val="00C72158"/>
    <w:rsid w:val="00CA775A"/>
    <w:rsid w:val="00CD0224"/>
    <w:rsid w:val="00CD7A93"/>
    <w:rsid w:val="00D8062A"/>
    <w:rsid w:val="00DD0532"/>
    <w:rsid w:val="00DF2820"/>
    <w:rsid w:val="00E011FE"/>
    <w:rsid w:val="00E62EF0"/>
    <w:rsid w:val="00EC177E"/>
    <w:rsid w:val="00F246BD"/>
    <w:rsid w:val="00F5295F"/>
    <w:rsid w:val="00F535B9"/>
    <w:rsid w:val="00F61C38"/>
    <w:rsid w:val="00F71EB9"/>
    <w:rsid w:val="00F8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F7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82E"/>
  </w:style>
  <w:style w:type="paragraph" w:styleId="Footer">
    <w:name w:val="footer"/>
    <w:basedOn w:val="Normal"/>
    <w:link w:val="FooterChar"/>
    <w:uiPriority w:val="99"/>
    <w:semiHidden/>
    <w:unhideWhenUsed/>
    <w:rsid w:val="002838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82E"/>
  </w:style>
  <w:style w:type="paragraph" w:styleId="ListParagraph">
    <w:name w:val="List Paragraph"/>
    <w:basedOn w:val="Normal"/>
    <w:uiPriority w:val="34"/>
    <w:qFormat/>
    <w:rsid w:val="00B579E1"/>
    <w:pPr>
      <w:ind w:left="720"/>
      <w:contextualSpacing/>
    </w:pPr>
  </w:style>
  <w:style w:type="paragraph" w:styleId="BalloonText">
    <w:name w:val="Balloon Text"/>
    <w:basedOn w:val="Normal"/>
    <w:link w:val="BalloonTextChar"/>
    <w:uiPriority w:val="99"/>
    <w:semiHidden/>
    <w:unhideWhenUsed/>
    <w:rsid w:val="00980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FD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82E"/>
  </w:style>
  <w:style w:type="paragraph" w:styleId="Footer">
    <w:name w:val="footer"/>
    <w:basedOn w:val="Normal"/>
    <w:link w:val="FooterChar"/>
    <w:uiPriority w:val="99"/>
    <w:semiHidden/>
    <w:unhideWhenUsed/>
    <w:rsid w:val="002838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82E"/>
  </w:style>
  <w:style w:type="paragraph" w:styleId="ListParagraph">
    <w:name w:val="List Paragraph"/>
    <w:basedOn w:val="Normal"/>
    <w:uiPriority w:val="34"/>
    <w:qFormat/>
    <w:rsid w:val="00B579E1"/>
    <w:pPr>
      <w:ind w:left="720"/>
      <w:contextualSpacing/>
    </w:pPr>
  </w:style>
  <w:style w:type="paragraph" w:styleId="BalloonText">
    <w:name w:val="Balloon Text"/>
    <w:basedOn w:val="Normal"/>
    <w:link w:val="BalloonTextChar"/>
    <w:uiPriority w:val="99"/>
    <w:semiHidden/>
    <w:unhideWhenUsed/>
    <w:rsid w:val="00980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D60EA-31C3-EC47-AE92-A857C2D7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3761</Words>
  <Characters>21442</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CFoy</dc:creator>
  <cp:lastModifiedBy>James Wilson</cp:lastModifiedBy>
  <cp:revision>3</cp:revision>
  <dcterms:created xsi:type="dcterms:W3CDTF">2013-11-19T18:44:00Z</dcterms:created>
  <dcterms:modified xsi:type="dcterms:W3CDTF">2013-11-20T18:52:00Z</dcterms:modified>
</cp:coreProperties>
</file>